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4B36A">
      <w:pPr>
        <w:pStyle w:val="2"/>
        <w:spacing w:before="72"/>
        <w:ind w:left="783"/>
      </w:pPr>
      <w:r>
        <w:t>Аналитическая</w:t>
      </w:r>
      <w:r>
        <w:rPr>
          <w:spacing w:val="-6"/>
        </w:rPr>
        <w:t xml:space="preserve"> </w:t>
      </w:r>
      <w:r>
        <w:t>справка</w:t>
      </w:r>
    </w:p>
    <w:p w14:paraId="2F763DFB">
      <w:pPr>
        <w:spacing w:before="2"/>
        <w:ind w:left="784" w:right="714" w:firstLine="0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форме</w:t>
      </w:r>
    </w:p>
    <w:p w14:paraId="01D6E995">
      <w:pPr>
        <w:pStyle w:val="2"/>
      </w:pPr>
      <w:r>
        <w:t>«учитель-учитель»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</w:t>
      </w:r>
      <w:r>
        <w:rPr>
          <w:rFonts w:hint="default"/>
          <w:lang w:val="ru-RU"/>
        </w:rPr>
        <w:t>3</w:t>
      </w:r>
      <w:r>
        <w:t>-2024</w:t>
      </w:r>
      <w:r>
        <w:rPr>
          <w:spacing w:val="-6"/>
        </w:rPr>
        <w:t xml:space="preserve"> </w:t>
      </w:r>
      <w:r>
        <w:t>годы.</w:t>
      </w:r>
    </w:p>
    <w:p w14:paraId="74D5DA03">
      <w:pPr>
        <w:pStyle w:val="6"/>
        <w:spacing w:before="6"/>
        <w:ind w:left="0"/>
        <w:jc w:val="left"/>
        <w:rPr>
          <w:b/>
          <w:sz w:val="27"/>
        </w:rPr>
      </w:pPr>
    </w:p>
    <w:p w14:paraId="7B73C8A2">
      <w:pPr>
        <w:pStyle w:val="6"/>
        <w:tabs>
          <w:tab w:val="left" w:pos="2591"/>
          <w:tab w:val="left" w:pos="4385"/>
          <w:tab w:val="left" w:pos="6560"/>
          <w:tab w:val="left" w:pos="9419"/>
        </w:tabs>
        <w:ind w:right="146" w:firstLine="707"/>
      </w:pPr>
      <w:r>
        <w:t>Целью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71"/>
        </w:rPr>
        <w:t xml:space="preserve"> </w:t>
      </w:r>
      <w:r>
        <w:t>полное</w:t>
      </w:r>
      <w:r>
        <w:rPr>
          <w:spacing w:val="-67"/>
        </w:rPr>
        <w:t xml:space="preserve"> </w:t>
      </w:r>
      <w:r>
        <w:t>раскрытие потенциала личности наставляемого, необходимое для успешной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эффективной</w:t>
      </w:r>
      <w:r>
        <w:tab/>
      </w:r>
      <w:r>
        <w:t>системы</w:t>
      </w:r>
      <w:r>
        <w:tab/>
      </w:r>
      <w:r>
        <w:t>поддержки,</w:t>
      </w:r>
      <w:r>
        <w:tab/>
      </w:r>
      <w:r>
        <w:t>самоопределения</w:t>
      </w:r>
      <w:r>
        <w:tab/>
      </w:r>
      <w:r>
        <w:t>и</w:t>
      </w:r>
      <w:r>
        <w:rPr>
          <w:spacing w:val="-68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 xml:space="preserve">работников  </w:t>
      </w:r>
      <w:r>
        <w:rPr>
          <w:spacing w:val="1"/>
        </w:rPr>
        <w:t xml:space="preserve"> </w:t>
      </w:r>
      <w:r>
        <w:t xml:space="preserve">(далее  </w:t>
      </w:r>
      <w:r>
        <w:rPr>
          <w:spacing w:val="1"/>
        </w:rPr>
        <w:t xml:space="preserve"> </w:t>
      </w:r>
      <w:r>
        <w:t xml:space="preserve">-  </w:t>
      </w:r>
      <w:r>
        <w:rPr>
          <w:spacing w:val="1"/>
        </w:rPr>
        <w:t xml:space="preserve"> </w:t>
      </w:r>
      <w:r>
        <w:t xml:space="preserve">педагоги)  </w:t>
      </w:r>
      <w:r>
        <w:rPr>
          <w:spacing w:val="1"/>
        </w:rPr>
        <w:t xml:space="preserve"> </w:t>
      </w:r>
      <w:r>
        <w:t xml:space="preserve">разных  </w:t>
      </w:r>
      <w:r>
        <w:rPr>
          <w:spacing w:val="1"/>
        </w:rPr>
        <w:t xml:space="preserve"> </w:t>
      </w:r>
      <w:r>
        <w:t xml:space="preserve">уровней  </w:t>
      </w:r>
      <w:r>
        <w:rPr>
          <w:spacing w:val="1"/>
        </w:rPr>
        <w:t xml:space="preserve"> </w:t>
      </w:r>
      <w:r>
        <w:t xml:space="preserve">образования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молодых специалистов</w:t>
      </w:r>
      <w:r>
        <w:rPr>
          <w:spacing w:val="-2"/>
        </w:rPr>
        <w:t xml:space="preserve"> </w:t>
      </w:r>
      <w:r>
        <w:t xml:space="preserve">МОУ </w:t>
      </w:r>
      <w:r>
        <w:rPr>
          <w:lang w:val="ru-RU"/>
        </w:rPr>
        <w:t>Чыргакинской</w:t>
      </w:r>
      <w:r>
        <w:rPr>
          <w:rFonts w:hint="default"/>
          <w:lang w:val="ru-RU"/>
        </w:rPr>
        <w:t xml:space="preserve"> </w:t>
      </w:r>
      <w:r>
        <w:t>СОШ.</w:t>
      </w:r>
    </w:p>
    <w:p w14:paraId="3303D88F">
      <w:pPr>
        <w:pStyle w:val="6"/>
        <w:ind w:right="150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«Дорожной</w:t>
      </w:r>
      <w:r>
        <w:rPr>
          <w:spacing w:val="1"/>
        </w:rPr>
        <w:t xml:space="preserve"> </w:t>
      </w:r>
      <w:r>
        <w:t>картой»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 xml:space="preserve">наставничества в МОУ </w:t>
      </w:r>
      <w:r>
        <w:rPr>
          <w:lang w:val="ru-RU"/>
        </w:rPr>
        <w:t>Чыргакинской</w:t>
      </w:r>
      <w:r>
        <w:rPr>
          <w:rFonts w:hint="default"/>
          <w:lang w:val="ru-RU"/>
        </w:rPr>
        <w:t xml:space="preserve"> </w:t>
      </w:r>
      <w:r>
        <w:t>СОШ в рамках подготовки условий для запуска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проведен</w:t>
      </w:r>
      <w:r>
        <w:rPr>
          <w:spacing w:val="-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мероприятий:</w:t>
      </w:r>
    </w:p>
    <w:p w14:paraId="38494758">
      <w:pPr>
        <w:pStyle w:val="8"/>
        <w:numPr>
          <w:ilvl w:val="0"/>
          <w:numId w:val="1"/>
        </w:numPr>
        <w:tabs>
          <w:tab w:val="left" w:pos="1290"/>
        </w:tabs>
        <w:spacing w:before="1" w:after="0" w:line="240" w:lineRule="auto"/>
        <w:ind w:left="222" w:right="153" w:firstLine="707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6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6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наставничества.</w:t>
      </w:r>
    </w:p>
    <w:p w14:paraId="725AE48E">
      <w:pPr>
        <w:pStyle w:val="8"/>
        <w:numPr>
          <w:ilvl w:val="0"/>
          <w:numId w:val="1"/>
        </w:numPr>
        <w:tabs>
          <w:tab w:val="left" w:pos="1423"/>
          <w:tab w:val="left" w:pos="1424"/>
          <w:tab w:val="left" w:pos="3101"/>
          <w:tab w:val="left" w:pos="4960"/>
          <w:tab w:val="left" w:pos="5807"/>
          <w:tab w:val="left" w:pos="7454"/>
          <w:tab w:val="left" w:pos="8699"/>
        </w:tabs>
        <w:spacing w:before="0" w:after="0" w:line="240" w:lineRule="auto"/>
        <w:ind w:left="222" w:right="154" w:firstLine="707"/>
        <w:jc w:val="left"/>
        <w:rPr>
          <w:sz w:val="28"/>
        </w:rPr>
      </w:pPr>
      <w:r>
        <w:rPr>
          <w:sz w:val="28"/>
        </w:rPr>
        <w:t>Подготовка</w:t>
      </w:r>
      <w:r>
        <w:rPr>
          <w:sz w:val="28"/>
        </w:rPr>
        <w:tab/>
      </w:r>
      <w:r>
        <w:rPr>
          <w:sz w:val="28"/>
        </w:rPr>
        <w:t>нормативной</w:t>
      </w:r>
      <w:r>
        <w:rPr>
          <w:sz w:val="28"/>
        </w:rPr>
        <w:tab/>
      </w:r>
      <w:r>
        <w:rPr>
          <w:sz w:val="28"/>
        </w:rPr>
        <w:t>базы</w:t>
      </w:r>
      <w:r>
        <w:rPr>
          <w:sz w:val="28"/>
        </w:rPr>
        <w:tab/>
      </w:r>
      <w:r>
        <w:rPr>
          <w:sz w:val="28"/>
        </w:rPr>
        <w:t>реализации</w:t>
      </w:r>
      <w:r>
        <w:rPr>
          <w:sz w:val="28"/>
        </w:rPr>
        <w:tab/>
      </w:r>
      <w:r>
        <w:rPr>
          <w:sz w:val="28"/>
        </w:rPr>
        <w:t>целевой</w:t>
      </w:r>
      <w:r>
        <w:rPr>
          <w:sz w:val="28"/>
        </w:rPr>
        <w:tab/>
      </w:r>
      <w:r>
        <w:rPr>
          <w:spacing w:val="-1"/>
          <w:sz w:val="28"/>
        </w:rPr>
        <w:t>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МОУ </w:t>
      </w:r>
      <w:r>
        <w:rPr>
          <w:sz w:val="28"/>
          <w:lang w:val="ru-RU"/>
        </w:rPr>
        <w:t>Чыргакинской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СОШ.</w:t>
      </w:r>
    </w:p>
    <w:p w14:paraId="71974456">
      <w:pPr>
        <w:pStyle w:val="8"/>
        <w:numPr>
          <w:ilvl w:val="0"/>
          <w:numId w:val="1"/>
        </w:numPr>
        <w:tabs>
          <w:tab w:val="left" w:pos="1283"/>
        </w:tabs>
        <w:spacing w:before="0" w:after="0" w:line="242" w:lineRule="auto"/>
        <w:ind w:left="222" w:right="146" w:firstLine="707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школы.</w:t>
      </w:r>
    </w:p>
    <w:p w14:paraId="4F68442C">
      <w:pPr>
        <w:pStyle w:val="8"/>
        <w:numPr>
          <w:ilvl w:val="0"/>
          <w:numId w:val="1"/>
        </w:numPr>
        <w:tabs>
          <w:tab w:val="left" w:pos="1536"/>
          <w:tab w:val="left" w:pos="1537"/>
          <w:tab w:val="left" w:pos="4032"/>
          <w:tab w:val="left" w:pos="5730"/>
          <w:tab w:val="left" w:pos="7380"/>
          <w:tab w:val="left" w:pos="9429"/>
        </w:tabs>
        <w:spacing w:before="0" w:after="0" w:line="240" w:lineRule="auto"/>
        <w:ind w:left="222" w:right="154" w:firstLine="707"/>
        <w:jc w:val="left"/>
        <w:rPr>
          <w:sz w:val="28"/>
        </w:rPr>
      </w:pPr>
      <w:r>
        <w:rPr>
          <w:sz w:val="28"/>
        </w:rPr>
        <w:t>Информировани</w:t>
      </w:r>
      <w:r>
        <w:rPr>
          <w:sz w:val="28"/>
          <w:lang w:val="ru-RU"/>
        </w:rPr>
        <w:t>е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педагогов</w:t>
      </w:r>
      <w:r>
        <w:rPr>
          <w:rFonts w:hint="default"/>
          <w:sz w:val="28"/>
          <w:lang w:val="ru-RU"/>
        </w:rPr>
        <w:t xml:space="preserve"> </w:t>
      </w:r>
      <w:r>
        <w:rPr>
          <w:spacing w:val="-1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rFonts w:hint="default"/>
          <w:spacing w:val="-67"/>
          <w:sz w:val="28"/>
          <w:lang w:val="ru-RU"/>
        </w:rPr>
        <w:t xml:space="preserve"> </w:t>
      </w:r>
      <w:r>
        <w:rPr>
          <w:sz w:val="28"/>
        </w:rPr>
        <w:t>возможностях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и целях целевой 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наставничества.</w:t>
      </w:r>
    </w:p>
    <w:p w14:paraId="297EECBE">
      <w:pPr>
        <w:pStyle w:val="6"/>
        <w:ind w:right="145" w:firstLine="707"/>
      </w:pPr>
      <w:r>
        <w:t>Организована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наставляемых,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наставнических</w:t>
      </w:r>
      <w:r>
        <w:rPr>
          <w:spacing w:val="1"/>
        </w:rPr>
        <w:t xml:space="preserve"> </w:t>
      </w:r>
      <w:r>
        <w:t>пар,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спланирована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наставнических</w:t>
      </w:r>
      <w:r>
        <w:rPr>
          <w:spacing w:val="1"/>
        </w:rPr>
        <w:t xml:space="preserve"> </w:t>
      </w:r>
      <w:r>
        <w:t>пар.</w:t>
      </w:r>
    </w:p>
    <w:p w14:paraId="66DA2A5B">
      <w:pPr>
        <w:pStyle w:val="6"/>
        <w:ind w:right="146" w:firstLine="707"/>
      </w:pPr>
      <w:r>
        <w:t>Одна из форм Программы - «учитель-учитель» - реализуется в нашей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молодого</w:t>
      </w:r>
      <w:r>
        <w:rPr>
          <w:spacing w:val="-67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внутри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67"/>
        </w:rPr>
        <w:t xml:space="preserve"> </w:t>
      </w:r>
      <w:r>
        <w:t>целей Программы поставлены задачи, решение которых было спланировано в</w:t>
      </w:r>
      <w:r>
        <w:rPr>
          <w:spacing w:val="-67"/>
        </w:rPr>
        <w:t xml:space="preserve"> </w:t>
      </w:r>
      <w:r>
        <w:t>период с</w:t>
      </w:r>
      <w:r>
        <w:rPr>
          <w:spacing w:val="-4"/>
        </w:rPr>
        <w:t xml:space="preserve"> </w:t>
      </w:r>
      <w:r>
        <w:t>01.09.202</w:t>
      </w:r>
      <w:r>
        <w:rPr>
          <w:rFonts w:hint="default"/>
          <w:lang w:val="ru-RU"/>
        </w:rPr>
        <w:t>2</w:t>
      </w:r>
      <w:r>
        <w:rPr>
          <w:spacing w:val="1"/>
        </w:rPr>
        <w:t xml:space="preserve"> </w:t>
      </w:r>
      <w:r>
        <w:t>года по</w:t>
      </w:r>
      <w:r>
        <w:rPr>
          <w:spacing w:val="1"/>
        </w:rPr>
        <w:t xml:space="preserve"> </w:t>
      </w:r>
      <w:r>
        <w:t>август 2024</w:t>
      </w:r>
      <w:r>
        <w:rPr>
          <w:spacing w:val="-3"/>
        </w:rPr>
        <w:t xml:space="preserve"> </w:t>
      </w:r>
      <w:r>
        <w:t>года.</w:t>
      </w:r>
    </w:p>
    <w:p w14:paraId="7EAFB1E7">
      <w:pPr>
        <w:pStyle w:val="6"/>
        <w:spacing w:line="322" w:lineRule="exact"/>
        <w:ind w:left="930"/>
      </w:pPr>
      <w:r>
        <w:t>Условиями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являются:</w:t>
      </w:r>
    </w:p>
    <w:p w14:paraId="5928BEB9">
      <w:pPr>
        <w:pStyle w:val="8"/>
        <w:numPr>
          <w:ilvl w:val="0"/>
          <w:numId w:val="2"/>
        </w:numPr>
        <w:tabs>
          <w:tab w:val="left" w:pos="386"/>
        </w:tabs>
        <w:spacing w:before="0" w:after="0" w:line="322" w:lineRule="exact"/>
        <w:ind w:left="385" w:right="0" w:hanging="164"/>
        <w:jc w:val="left"/>
        <w:rPr>
          <w:sz w:val="28"/>
        </w:rPr>
      </w:pPr>
      <w:r>
        <w:rPr>
          <w:sz w:val="28"/>
        </w:rPr>
        <w:t>нормативно-правовое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наставнической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14:paraId="699ADC2E">
      <w:pPr>
        <w:pStyle w:val="8"/>
        <w:numPr>
          <w:ilvl w:val="0"/>
          <w:numId w:val="2"/>
        </w:numPr>
        <w:tabs>
          <w:tab w:val="left" w:pos="386"/>
        </w:tabs>
        <w:spacing w:before="0" w:after="0" w:line="322" w:lineRule="exact"/>
        <w:ind w:left="385" w:right="0" w:hanging="164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14:paraId="259CAB88">
      <w:pPr>
        <w:pStyle w:val="8"/>
        <w:numPr>
          <w:ilvl w:val="0"/>
          <w:numId w:val="2"/>
        </w:numPr>
        <w:tabs>
          <w:tab w:val="left" w:pos="386"/>
        </w:tabs>
        <w:spacing w:before="0" w:after="0" w:line="240" w:lineRule="auto"/>
        <w:ind w:left="385" w:right="0" w:hanging="16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куратора,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14:paraId="46067D98">
      <w:pPr>
        <w:pStyle w:val="8"/>
        <w:numPr>
          <w:ilvl w:val="0"/>
          <w:numId w:val="2"/>
        </w:numPr>
        <w:tabs>
          <w:tab w:val="left" w:pos="386"/>
        </w:tabs>
        <w:spacing w:before="67" w:after="0" w:line="240" w:lineRule="auto"/>
        <w:ind w:left="385" w:right="0" w:hanging="164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наставничества,</w:t>
      </w:r>
      <w:r>
        <w:rPr>
          <w:spacing w:val="-4"/>
          <w:sz w:val="28"/>
        </w:rPr>
        <w:t xml:space="preserve"> </w:t>
      </w:r>
      <w:r>
        <w:rPr>
          <w:sz w:val="28"/>
        </w:rPr>
        <w:t>ожидаемых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результатов;</w:t>
      </w:r>
    </w:p>
    <w:p w14:paraId="5C7E1670">
      <w:pPr>
        <w:pStyle w:val="8"/>
        <w:numPr>
          <w:ilvl w:val="0"/>
          <w:numId w:val="2"/>
        </w:numPr>
        <w:tabs>
          <w:tab w:val="left" w:pos="386"/>
        </w:tabs>
        <w:spacing w:before="2" w:after="0" w:line="240" w:lineRule="auto"/>
        <w:ind w:left="222" w:right="994" w:firstLine="0"/>
        <w:jc w:val="both"/>
        <w:rPr>
          <w:sz w:val="28"/>
        </w:rPr>
      </w:pPr>
      <w:r>
        <w:rPr>
          <w:sz w:val="28"/>
        </w:rPr>
        <w:t>разработка дорожной карты реализации наставничества, определение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внутренних и внешних.</w:t>
      </w:r>
    </w:p>
    <w:p w14:paraId="4CD2CFDC">
      <w:pPr>
        <w:spacing w:before="269"/>
        <w:ind w:left="4009" w:right="735" w:hanging="3075"/>
        <w:jc w:val="left"/>
        <w:rPr>
          <w:sz w:val="24"/>
        </w:rPr>
      </w:pPr>
      <w:r>
        <w:rPr>
          <w:sz w:val="24"/>
        </w:rPr>
        <w:t>Мониторинг выполнения задач в ходе реализации Программы наставничества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z w:val="24"/>
          <w:lang w:val="ru-RU"/>
        </w:rPr>
        <w:t>Б</w:t>
      </w:r>
      <w:r>
        <w:rPr>
          <w:sz w:val="24"/>
        </w:rPr>
        <w:t xml:space="preserve">ОУ </w:t>
      </w:r>
      <w:r>
        <w:rPr>
          <w:sz w:val="24"/>
          <w:lang w:val="ru-RU"/>
        </w:rPr>
        <w:t>Чыргакинской</w:t>
      </w:r>
      <w:r>
        <w:rPr>
          <w:rFonts w:hint="default"/>
          <w:sz w:val="24"/>
          <w:lang w:val="ru-RU"/>
        </w:rPr>
        <w:t xml:space="preserve"> </w:t>
      </w:r>
      <w:r>
        <w:rPr>
          <w:sz w:val="24"/>
        </w:rPr>
        <w:t>СОШ</w:t>
      </w:r>
    </w:p>
    <w:p w14:paraId="506D2955">
      <w:pPr>
        <w:pStyle w:val="6"/>
        <w:spacing w:before="8"/>
        <w:ind w:left="0"/>
        <w:jc w:val="left"/>
        <w:rPr>
          <w:sz w:val="24"/>
        </w:rPr>
      </w:pPr>
    </w:p>
    <w:tbl>
      <w:tblPr>
        <w:tblStyle w:val="4"/>
        <w:tblW w:w="0" w:type="auto"/>
        <w:tblInd w:w="2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796"/>
        <w:gridCol w:w="3970"/>
        <w:gridCol w:w="2581"/>
      </w:tblGrid>
      <w:tr w14:paraId="2155B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030" w:type="dxa"/>
          </w:tcPr>
          <w:p w14:paraId="15642B14">
            <w:pPr>
              <w:pStyle w:val="9"/>
              <w:spacing w:line="234" w:lineRule="exact"/>
              <w:ind w:left="232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796" w:type="dxa"/>
          </w:tcPr>
          <w:p w14:paraId="0B4A4177">
            <w:pPr>
              <w:pStyle w:val="9"/>
              <w:spacing w:line="234" w:lineRule="exact"/>
              <w:ind w:left="582"/>
              <w:rPr>
                <w:sz w:val="22"/>
              </w:rPr>
            </w:pPr>
            <w:r>
              <w:rPr>
                <w:sz w:val="22"/>
              </w:rPr>
              <w:t>Задача</w:t>
            </w:r>
          </w:p>
        </w:tc>
        <w:tc>
          <w:tcPr>
            <w:tcW w:w="3970" w:type="dxa"/>
          </w:tcPr>
          <w:p w14:paraId="2A284677">
            <w:pPr>
              <w:pStyle w:val="9"/>
              <w:spacing w:line="234" w:lineRule="exact"/>
              <w:ind w:left="1326" w:right="1318"/>
              <w:jc w:val="center"/>
              <w:rPr>
                <w:sz w:val="22"/>
              </w:rPr>
            </w:pPr>
            <w:r>
              <w:rPr>
                <w:sz w:val="22"/>
              </w:rPr>
              <w:t>Мероприятия</w:t>
            </w:r>
          </w:p>
        </w:tc>
        <w:tc>
          <w:tcPr>
            <w:tcW w:w="2581" w:type="dxa"/>
          </w:tcPr>
          <w:p w14:paraId="568916D8">
            <w:pPr>
              <w:pStyle w:val="9"/>
              <w:spacing w:line="234" w:lineRule="exact"/>
              <w:ind w:left="203"/>
              <w:rPr>
                <w:sz w:val="22"/>
              </w:rPr>
            </w:pPr>
            <w:r>
              <w:rPr>
                <w:sz w:val="22"/>
              </w:rPr>
              <w:t>Отметка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выполнении</w:t>
            </w:r>
          </w:p>
        </w:tc>
      </w:tr>
      <w:tr w14:paraId="1C1C8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1" w:hRule="atLeast"/>
        </w:trPr>
        <w:tc>
          <w:tcPr>
            <w:tcW w:w="1030" w:type="dxa"/>
            <w:vMerge w:val="restart"/>
          </w:tcPr>
          <w:p w14:paraId="1FC47753">
            <w:pPr>
              <w:pStyle w:val="9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796" w:type="dxa"/>
            <w:vMerge w:val="restart"/>
          </w:tcPr>
          <w:p w14:paraId="0B6F272C">
            <w:pPr>
              <w:pStyle w:val="9"/>
              <w:spacing w:line="231" w:lineRule="exact"/>
              <w:ind w:left="104"/>
              <w:rPr>
                <w:sz w:val="22"/>
              </w:rPr>
            </w:pPr>
            <w:r>
              <w:rPr>
                <w:sz w:val="22"/>
              </w:rPr>
              <w:t>Изучение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 w14:paraId="0FCDF48B">
            <w:pPr>
              <w:pStyle w:val="9"/>
              <w:spacing w:line="233" w:lineRule="exact"/>
              <w:ind w:left="104"/>
              <w:rPr>
                <w:sz w:val="22"/>
              </w:rPr>
            </w:pPr>
            <w:r>
              <w:rPr>
                <w:sz w:val="22"/>
              </w:rPr>
              <w:t>систематизация</w:t>
            </w:r>
          </w:p>
          <w:p w14:paraId="4C70EA93">
            <w:pPr>
              <w:pStyle w:val="9"/>
              <w:spacing w:line="233" w:lineRule="exact"/>
              <w:ind w:left="104"/>
              <w:rPr>
                <w:sz w:val="22"/>
              </w:rPr>
            </w:pPr>
            <w:r>
              <w:rPr>
                <w:sz w:val="22"/>
              </w:rPr>
              <w:t>имеющихся</w:t>
            </w:r>
          </w:p>
          <w:p w14:paraId="6D6A0A7C">
            <w:pPr>
              <w:pStyle w:val="9"/>
              <w:spacing w:line="233" w:lineRule="exact"/>
              <w:ind w:left="104"/>
              <w:rPr>
                <w:sz w:val="22"/>
              </w:rPr>
            </w:pPr>
            <w:r>
              <w:rPr>
                <w:sz w:val="22"/>
              </w:rPr>
              <w:t>материалов по</w:t>
            </w:r>
          </w:p>
          <w:p w14:paraId="38684243">
            <w:pPr>
              <w:pStyle w:val="9"/>
              <w:spacing w:line="233" w:lineRule="exact"/>
              <w:ind w:left="104"/>
              <w:rPr>
                <w:sz w:val="22"/>
              </w:rPr>
            </w:pPr>
            <w:r>
              <w:rPr>
                <w:sz w:val="22"/>
              </w:rPr>
              <w:t>проблеме</w:t>
            </w:r>
          </w:p>
          <w:p w14:paraId="1CBD9FE8">
            <w:pPr>
              <w:pStyle w:val="9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наставничества</w:t>
            </w:r>
          </w:p>
        </w:tc>
        <w:tc>
          <w:tcPr>
            <w:tcW w:w="3970" w:type="dxa"/>
          </w:tcPr>
          <w:p w14:paraId="1ED20C58">
            <w:pPr>
              <w:pStyle w:val="9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Изучение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Распоряжения</w:t>
            </w:r>
          </w:p>
          <w:p w14:paraId="60DF2374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Министерства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просвещения</w:t>
            </w:r>
          </w:p>
          <w:p w14:paraId="33184277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Российской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Федерации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Р-145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25</w:t>
            </w:r>
          </w:p>
          <w:p w14:paraId="0CBC3023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декабря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2019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«Об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утверждении</w:t>
            </w:r>
          </w:p>
          <w:p w14:paraId="2C119417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методологии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(целевой)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модели</w:t>
            </w:r>
          </w:p>
          <w:p w14:paraId="3FF59472">
            <w:pPr>
              <w:pStyle w:val="9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наставничества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обучающихся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</w:p>
          <w:p w14:paraId="6BC8112F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организаций,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осуществляющих</w:t>
            </w:r>
          </w:p>
          <w:p w14:paraId="3555F0F4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образовательную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деятельность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</w:p>
          <w:p w14:paraId="616A75AA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общеобразовательным,</w:t>
            </w:r>
          </w:p>
          <w:p w14:paraId="2AB9D29E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дополнительным</w:t>
            </w:r>
          </w:p>
          <w:p w14:paraId="18D5F380">
            <w:pPr>
              <w:pStyle w:val="9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общеобразовательным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программам</w:t>
            </w:r>
          </w:p>
          <w:p w14:paraId="2C7C821E">
            <w:pPr>
              <w:pStyle w:val="9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среднего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профессионального</w:t>
            </w:r>
          </w:p>
          <w:p w14:paraId="5CB6BD93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образования,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том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числе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</w:p>
          <w:p w14:paraId="0405DD69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применением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лучших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практик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обмена</w:t>
            </w:r>
          </w:p>
          <w:p w14:paraId="41EF0BFB">
            <w:pPr>
              <w:pStyle w:val="9"/>
              <w:spacing w:line="234" w:lineRule="exact"/>
              <w:rPr>
                <w:sz w:val="22"/>
              </w:rPr>
            </w:pPr>
            <w:r>
              <w:rPr>
                <w:sz w:val="22"/>
              </w:rPr>
              <w:t>опытом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между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обучающимися».</w:t>
            </w:r>
          </w:p>
        </w:tc>
        <w:tc>
          <w:tcPr>
            <w:tcW w:w="2581" w:type="dxa"/>
            <w:tcBorders/>
          </w:tcPr>
          <w:p w14:paraId="771D47A1">
            <w:pPr>
              <w:pStyle w:val="9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Документ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изучен,</w:t>
            </w:r>
          </w:p>
          <w:p w14:paraId="1A25F254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основные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положения</w:t>
            </w:r>
          </w:p>
          <w:p w14:paraId="1F07F9BE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доведены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ходе</w:t>
            </w:r>
          </w:p>
          <w:p w14:paraId="331D081F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педагогического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совета,</w:t>
            </w:r>
          </w:p>
          <w:p w14:paraId="526293FD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документ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размещен на</w:t>
            </w:r>
          </w:p>
          <w:p w14:paraId="32AFD52E">
            <w:pPr>
              <w:pStyle w:val="9"/>
              <w:spacing w:line="232" w:lineRule="exact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сайте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М</w:t>
            </w:r>
            <w:r>
              <w:rPr>
                <w:sz w:val="22"/>
                <w:lang w:val="ru-RU"/>
              </w:rPr>
              <w:t>БОУ</w:t>
            </w:r>
            <w:r>
              <w:rPr>
                <w:rFonts w:hint="default"/>
                <w:sz w:val="22"/>
                <w:lang w:val="ru-RU"/>
              </w:rPr>
              <w:t xml:space="preserve"> Чыргакинской </w:t>
            </w:r>
            <w:r>
              <w:rPr>
                <w:sz w:val="22"/>
              </w:rPr>
              <w:t xml:space="preserve">СОШ 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разделе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2"/>
              </w:rPr>
              <w:t>«Наставничество»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rFonts w:hint="default"/>
                <w:sz w:val="22"/>
                <w:lang w:val="ru-RU"/>
              </w:rPr>
              <w:fldChar w:fldCharType="begin"/>
            </w:r>
            <w:r>
              <w:rPr>
                <w:rFonts w:hint="default"/>
                <w:sz w:val="22"/>
                <w:lang w:val="ru-RU"/>
              </w:rPr>
              <w:instrText xml:space="preserve"> HYPERLINK "https://school-chyrgaky.rtyva.ru/?page_id=2667" </w:instrText>
            </w:r>
            <w:r>
              <w:rPr>
                <w:rFonts w:hint="default"/>
                <w:sz w:val="22"/>
                <w:lang w:val="ru-RU"/>
              </w:rPr>
              <w:fldChar w:fldCharType="separate"/>
            </w:r>
            <w:r>
              <w:rPr>
                <w:rStyle w:val="5"/>
                <w:rFonts w:hint="default"/>
                <w:sz w:val="22"/>
                <w:lang w:val="ru-RU"/>
              </w:rPr>
              <w:t>https://school-chyrgaky.rtyva.ru/?page_id=2667</w:t>
            </w:r>
            <w:r>
              <w:rPr>
                <w:rFonts w:hint="default"/>
                <w:sz w:val="22"/>
                <w:lang w:val="ru-RU"/>
              </w:rPr>
              <w:fldChar w:fldCharType="end"/>
            </w:r>
          </w:p>
          <w:p w14:paraId="31400B8D">
            <w:pPr>
              <w:pStyle w:val="9"/>
              <w:spacing w:line="232" w:lineRule="exact"/>
              <w:rPr>
                <w:rFonts w:hint="default"/>
                <w:sz w:val="22"/>
                <w:lang w:val="ru-RU"/>
              </w:rPr>
            </w:pPr>
          </w:p>
        </w:tc>
      </w:tr>
      <w:tr w14:paraId="59BBB3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30" w:type="dxa"/>
            <w:vMerge w:val="continue"/>
            <w:tcBorders/>
          </w:tcPr>
          <w:p w14:paraId="371925E9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796" w:type="dxa"/>
            <w:vMerge w:val="continue"/>
            <w:tcBorders/>
          </w:tcPr>
          <w:p w14:paraId="438F959F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970" w:type="dxa"/>
            <w:vMerge w:val="restart"/>
          </w:tcPr>
          <w:p w14:paraId="72CB4244">
            <w:pPr>
              <w:pStyle w:val="9"/>
              <w:spacing w:line="232" w:lineRule="exact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2</w:t>
            </w:r>
            <w:r>
              <w:rPr>
                <w:sz w:val="22"/>
              </w:rPr>
              <w:t>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Ознакомление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шаблонами</w:t>
            </w:r>
          </w:p>
          <w:p w14:paraId="7FB20D0B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документов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реализации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целевой</w:t>
            </w:r>
          </w:p>
          <w:p w14:paraId="4B0769AF">
            <w:pPr>
              <w:pStyle w:val="9"/>
              <w:spacing w:line="235" w:lineRule="exact"/>
              <w:rPr>
                <w:sz w:val="22"/>
              </w:rPr>
            </w:pPr>
            <w:r>
              <w:rPr>
                <w:sz w:val="22"/>
              </w:rPr>
              <w:t>модели.</w:t>
            </w:r>
          </w:p>
        </w:tc>
        <w:tc>
          <w:tcPr>
            <w:tcW w:w="2581" w:type="dxa"/>
            <w:vMerge w:val="restart"/>
          </w:tcPr>
          <w:p w14:paraId="2E53BCDA">
            <w:pPr>
              <w:pStyle w:val="9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Организовано</w:t>
            </w:r>
          </w:p>
          <w:p w14:paraId="3E0E5C7A">
            <w:pPr>
              <w:pStyle w:val="9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ознакомление</w:t>
            </w:r>
          </w:p>
        </w:tc>
      </w:tr>
      <w:tr w14:paraId="2577F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30" w:type="dxa"/>
            <w:vMerge w:val="continue"/>
            <w:tcBorders/>
          </w:tcPr>
          <w:p w14:paraId="40C288EA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14:paraId="49A27630">
            <w:pPr>
              <w:pStyle w:val="9"/>
              <w:ind w:left="0"/>
              <w:rPr>
                <w:sz w:val="18"/>
              </w:rPr>
            </w:pPr>
          </w:p>
        </w:tc>
        <w:tc>
          <w:tcPr>
            <w:tcW w:w="3970" w:type="dxa"/>
            <w:vMerge w:val="continue"/>
            <w:tcBorders/>
          </w:tcPr>
          <w:p w14:paraId="1C5BD27B">
            <w:pPr>
              <w:pStyle w:val="9"/>
              <w:spacing w:line="235" w:lineRule="exact"/>
              <w:rPr>
                <w:sz w:val="22"/>
              </w:rPr>
            </w:pPr>
          </w:p>
        </w:tc>
        <w:tc>
          <w:tcPr>
            <w:tcW w:w="2581" w:type="dxa"/>
            <w:vMerge w:val="continue"/>
            <w:tcBorders/>
          </w:tcPr>
          <w:p w14:paraId="07BA9F02">
            <w:pPr>
              <w:pStyle w:val="9"/>
              <w:ind w:left="0"/>
              <w:rPr>
                <w:sz w:val="18"/>
              </w:rPr>
            </w:pPr>
          </w:p>
        </w:tc>
      </w:tr>
      <w:tr w14:paraId="72E9B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</w:trPr>
        <w:tc>
          <w:tcPr>
            <w:tcW w:w="1030" w:type="dxa"/>
            <w:vMerge w:val="restart"/>
          </w:tcPr>
          <w:p w14:paraId="095788D5">
            <w:pPr>
              <w:pStyle w:val="9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796" w:type="dxa"/>
            <w:vMerge w:val="restart"/>
          </w:tcPr>
          <w:p w14:paraId="59B12F4A">
            <w:pPr>
              <w:pStyle w:val="9"/>
              <w:ind w:left="104" w:right="106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нормативной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базы реализации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целевой модели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наставничества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МОУ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СОШ</w:t>
            </w:r>
          </w:p>
          <w:p w14:paraId="2A45E109">
            <w:pPr>
              <w:pStyle w:val="9"/>
              <w:spacing w:line="252" w:lineRule="exact"/>
              <w:ind w:left="104"/>
              <w:rPr>
                <w:sz w:val="22"/>
              </w:rPr>
            </w:pPr>
            <w:r>
              <w:rPr>
                <w:sz w:val="22"/>
              </w:rPr>
              <w:t>№19</w:t>
            </w:r>
          </w:p>
        </w:tc>
        <w:tc>
          <w:tcPr>
            <w:tcW w:w="3970" w:type="dxa"/>
          </w:tcPr>
          <w:p w14:paraId="2E9DEEA1">
            <w:pPr>
              <w:pStyle w:val="9"/>
              <w:ind w:right="108"/>
              <w:rPr>
                <w:sz w:val="22"/>
              </w:rPr>
            </w:pPr>
            <w:r>
              <w:rPr>
                <w:sz w:val="22"/>
              </w:rPr>
              <w:t>1. Издание приказа «О внедрении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целевой модели наставничества в М</w:t>
            </w:r>
            <w:r>
              <w:rPr>
                <w:sz w:val="22"/>
                <w:lang w:val="ru-RU"/>
              </w:rPr>
              <w:t>Б</w:t>
            </w:r>
            <w:r>
              <w:rPr>
                <w:sz w:val="22"/>
              </w:rPr>
              <w:t>ОУ</w:t>
            </w:r>
            <w:r>
              <w:rPr>
                <w:sz w:val="22"/>
                <w:lang w:val="ru-RU"/>
              </w:rPr>
              <w:t>Чыргакиснкой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СОШ».</w:t>
            </w:r>
          </w:p>
        </w:tc>
        <w:tc>
          <w:tcPr>
            <w:tcW w:w="2581" w:type="dxa"/>
          </w:tcPr>
          <w:p w14:paraId="045BDDDC">
            <w:pPr>
              <w:pStyle w:val="9"/>
              <w:spacing w:line="243" w:lineRule="exact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HYPERLINK "https://school-chyrgaky.rtyva.ru/wp-content/uploads/2023/11/Приказ-о-наставничестве-scaled.jpg" </w:instrText>
            </w:r>
            <w:r>
              <w:rPr>
                <w:rFonts w:hint="default"/>
                <w:sz w:val="22"/>
              </w:rPr>
              <w:fldChar w:fldCharType="separate"/>
            </w:r>
            <w:r>
              <w:rPr>
                <w:rStyle w:val="5"/>
                <w:rFonts w:hint="default"/>
                <w:sz w:val="22"/>
              </w:rPr>
              <w:t>https://school-chyrgaky.rtyva.ru/wp-content/uploads/2023/11/Приказ-о-наставничестве-scaled.jpg</w:t>
            </w:r>
            <w:r>
              <w:rPr>
                <w:rFonts w:hint="default"/>
                <w:sz w:val="22"/>
              </w:rPr>
              <w:fldChar w:fldCharType="end"/>
            </w:r>
          </w:p>
          <w:p w14:paraId="0C339D02">
            <w:pPr>
              <w:pStyle w:val="9"/>
              <w:spacing w:line="243" w:lineRule="exact"/>
              <w:rPr>
                <w:rFonts w:hint="default"/>
                <w:sz w:val="22"/>
              </w:rPr>
            </w:pPr>
          </w:p>
        </w:tc>
      </w:tr>
      <w:tr w14:paraId="38FC8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1030" w:type="dxa"/>
            <w:vMerge w:val="continue"/>
            <w:tcBorders>
              <w:top w:val="nil"/>
            </w:tcBorders>
          </w:tcPr>
          <w:p w14:paraId="19D4F1F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 w:val="continue"/>
            <w:tcBorders>
              <w:top w:val="nil"/>
            </w:tcBorders>
          </w:tcPr>
          <w:p w14:paraId="4AABE354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5EA1677">
            <w:pPr>
              <w:pStyle w:val="9"/>
              <w:ind w:right="364"/>
              <w:rPr>
                <w:sz w:val="22"/>
              </w:rPr>
            </w:pPr>
            <w:r>
              <w:rPr>
                <w:sz w:val="22"/>
              </w:rPr>
              <w:t>2. Разработка и утверждение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Положения о наставничестве в М</w:t>
            </w:r>
            <w:r>
              <w:rPr>
                <w:sz w:val="22"/>
                <w:lang w:val="ru-RU"/>
              </w:rPr>
              <w:t>Б</w:t>
            </w:r>
            <w:r>
              <w:rPr>
                <w:sz w:val="22"/>
              </w:rPr>
              <w:t>ОУ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>Чыргакинской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СОШ.</w:t>
            </w:r>
          </w:p>
        </w:tc>
        <w:tc>
          <w:tcPr>
            <w:tcW w:w="2581" w:type="dxa"/>
          </w:tcPr>
          <w:p w14:paraId="3BC2CF7D">
            <w:pPr>
              <w:pStyle w:val="9"/>
              <w:spacing w:line="245" w:lineRule="exact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HYPERLINK "https://school-chyrgaky.rtyva.ru/wp-content/uploads/2023/11/положение-о-наставничестве.docx" </w:instrText>
            </w:r>
            <w:r>
              <w:rPr>
                <w:rFonts w:hint="default"/>
                <w:sz w:val="22"/>
              </w:rPr>
              <w:fldChar w:fldCharType="separate"/>
            </w:r>
            <w:r>
              <w:rPr>
                <w:rStyle w:val="5"/>
                <w:rFonts w:hint="default"/>
                <w:sz w:val="22"/>
              </w:rPr>
              <w:t>https://school-chyrgaky.rtyva.ru/wp-content/uploads/2023/11/положение-о-наставничестве.docx</w:t>
            </w:r>
            <w:r>
              <w:rPr>
                <w:rFonts w:hint="default"/>
                <w:sz w:val="22"/>
              </w:rPr>
              <w:fldChar w:fldCharType="end"/>
            </w:r>
          </w:p>
          <w:p w14:paraId="00B9E58B">
            <w:pPr>
              <w:pStyle w:val="9"/>
              <w:spacing w:line="245" w:lineRule="exact"/>
              <w:rPr>
                <w:rFonts w:hint="default"/>
                <w:sz w:val="22"/>
              </w:rPr>
            </w:pPr>
          </w:p>
        </w:tc>
      </w:tr>
      <w:tr w14:paraId="08F82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030" w:type="dxa"/>
            <w:vMerge w:val="continue"/>
            <w:tcBorders>
              <w:top w:val="nil"/>
            </w:tcBorders>
          </w:tcPr>
          <w:p w14:paraId="4C0FA6C6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 w:val="continue"/>
            <w:tcBorders>
              <w:top w:val="nil"/>
            </w:tcBorders>
          </w:tcPr>
          <w:p w14:paraId="0C9F3C0C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0FC33045">
            <w:pPr>
              <w:pStyle w:val="9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Разработка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утверждение</w:t>
            </w:r>
          </w:p>
          <w:p w14:paraId="1B4F2CCD">
            <w:pPr>
              <w:pStyle w:val="9"/>
              <w:ind w:right="180"/>
              <w:rPr>
                <w:sz w:val="22"/>
              </w:rPr>
            </w:pPr>
            <w:r>
              <w:rPr>
                <w:sz w:val="22"/>
              </w:rPr>
              <w:t>«дорожной карты» внедрения системы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наставничества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М</w:t>
            </w:r>
            <w:r>
              <w:rPr>
                <w:sz w:val="22"/>
                <w:lang w:val="ru-RU"/>
              </w:rPr>
              <w:t>Б</w:t>
            </w:r>
            <w:r>
              <w:rPr>
                <w:sz w:val="22"/>
              </w:rPr>
              <w:t>ОУ</w:t>
            </w:r>
            <w:r>
              <w:rPr>
                <w:rFonts w:hint="default"/>
                <w:sz w:val="22"/>
                <w:lang w:val="ru-RU"/>
              </w:rPr>
              <w:t xml:space="preserve"> Чыргакинской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СОШ.</w:t>
            </w:r>
          </w:p>
        </w:tc>
        <w:tc>
          <w:tcPr>
            <w:tcW w:w="2581" w:type="dxa"/>
          </w:tcPr>
          <w:p w14:paraId="7CB0288F">
            <w:pPr>
              <w:pStyle w:val="9"/>
              <w:spacing w:line="245" w:lineRule="exact"/>
              <w:rPr>
                <w:sz w:val="22"/>
              </w:rPr>
            </w:pPr>
            <w:r>
              <w:rPr>
                <w:rFonts w:hint="default"/>
                <w:sz w:val="22"/>
              </w:rPr>
              <w:t>https://school-chyrgaky.rtyva.ru/wp-content/uploads/2023/11/дорожная-карта-наставничества.docx</w:t>
            </w:r>
          </w:p>
        </w:tc>
      </w:tr>
      <w:tr w14:paraId="104A0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030" w:type="dxa"/>
            <w:vMerge w:val="restart"/>
          </w:tcPr>
          <w:p w14:paraId="57F48EFE">
            <w:pPr>
              <w:pStyle w:val="9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796" w:type="dxa"/>
            <w:vMerge w:val="restart"/>
          </w:tcPr>
          <w:p w14:paraId="29C8B541">
            <w:pPr>
              <w:pStyle w:val="9"/>
              <w:ind w:left="104" w:right="226"/>
              <w:rPr>
                <w:sz w:val="22"/>
              </w:rPr>
            </w:pPr>
            <w:r>
              <w:rPr>
                <w:sz w:val="22"/>
              </w:rPr>
              <w:t>Выбор форм 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программ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наставничества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исходя из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потребностей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школы</w:t>
            </w:r>
          </w:p>
        </w:tc>
        <w:tc>
          <w:tcPr>
            <w:tcW w:w="3970" w:type="dxa"/>
          </w:tcPr>
          <w:p w14:paraId="759B0E75">
            <w:pPr>
              <w:pStyle w:val="9"/>
              <w:ind w:right="179"/>
              <w:rPr>
                <w:sz w:val="22"/>
              </w:rPr>
            </w:pPr>
            <w:r>
              <w:rPr>
                <w:sz w:val="22"/>
              </w:rPr>
              <w:t>1. Проведение мониторинга по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выявлению предварительных запросов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потенциальных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наставляемых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о</w:t>
            </w:r>
          </w:p>
          <w:p w14:paraId="7B8502A7">
            <w:pPr>
              <w:pStyle w:val="9"/>
              <w:spacing w:line="252" w:lineRule="exact"/>
              <w:ind w:right="445"/>
              <w:rPr>
                <w:sz w:val="22"/>
              </w:rPr>
            </w:pPr>
            <w:r>
              <w:rPr>
                <w:sz w:val="22"/>
              </w:rPr>
              <w:t>заинтересованных в наставничестве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аудитории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внутри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школы.</w:t>
            </w:r>
          </w:p>
        </w:tc>
        <w:tc>
          <w:tcPr>
            <w:tcW w:w="2581" w:type="dxa"/>
          </w:tcPr>
          <w:p w14:paraId="38C9077C">
            <w:pPr>
              <w:pStyle w:val="9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проведен</w:t>
            </w:r>
          </w:p>
        </w:tc>
      </w:tr>
      <w:tr w14:paraId="2F180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1030" w:type="dxa"/>
            <w:vMerge w:val="continue"/>
            <w:tcBorders>
              <w:top w:val="nil"/>
            </w:tcBorders>
          </w:tcPr>
          <w:p w14:paraId="1B33B67B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 w:val="continue"/>
            <w:tcBorders>
              <w:top w:val="nil"/>
            </w:tcBorders>
          </w:tcPr>
          <w:p w14:paraId="57BA6E23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3BAB3A6">
            <w:pPr>
              <w:pStyle w:val="9"/>
              <w:ind w:right="198"/>
              <w:rPr>
                <w:sz w:val="22"/>
              </w:rPr>
            </w:pPr>
            <w:r>
              <w:rPr>
                <w:sz w:val="22"/>
              </w:rPr>
              <w:t>2. Проведение совещания по вопросам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реализации целевой модели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наставничества.</w:t>
            </w:r>
          </w:p>
          <w:p w14:paraId="58DF896A">
            <w:pPr>
              <w:pStyle w:val="9"/>
              <w:ind w:right="1507"/>
              <w:rPr>
                <w:sz w:val="22"/>
              </w:rPr>
            </w:pPr>
            <w:r>
              <w:rPr>
                <w:sz w:val="22"/>
              </w:rPr>
              <w:t>Выбор форм и программ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наставничества.</w:t>
            </w:r>
          </w:p>
        </w:tc>
        <w:tc>
          <w:tcPr>
            <w:tcW w:w="2581" w:type="dxa"/>
          </w:tcPr>
          <w:p w14:paraId="01FD2844">
            <w:pPr>
              <w:pStyle w:val="9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06.09.202</w:t>
            </w:r>
            <w:r>
              <w:rPr>
                <w:rFonts w:hint="default"/>
                <w:sz w:val="22"/>
                <w:lang w:val="ru-RU"/>
              </w:rPr>
              <w:t>3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года</w:t>
            </w:r>
          </w:p>
          <w:p w14:paraId="170C6E1C">
            <w:pPr>
              <w:pStyle w:val="9"/>
              <w:spacing w:before="10"/>
              <w:ind w:left="0"/>
              <w:rPr>
                <w:sz w:val="19"/>
              </w:rPr>
            </w:pPr>
          </w:p>
          <w:p w14:paraId="36DA93CF">
            <w:pPr>
              <w:pStyle w:val="9"/>
              <w:spacing w:line="252" w:lineRule="exact"/>
              <w:ind w:right="940"/>
              <w:rPr>
                <w:sz w:val="22"/>
              </w:rPr>
            </w:pPr>
          </w:p>
        </w:tc>
      </w:tr>
      <w:tr w14:paraId="62B42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1030" w:type="dxa"/>
            <w:vMerge w:val="continue"/>
            <w:tcBorders>
              <w:top w:val="nil"/>
            </w:tcBorders>
          </w:tcPr>
          <w:p w14:paraId="4F9BA6C6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 w:val="continue"/>
            <w:tcBorders>
              <w:top w:val="nil"/>
            </w:tcBorders>
          </w:tcPr>
          <w:p w14:paraId="0486904B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2C4BA0C6">
            <w:pPr>
              <w:pStyle w:val="9"/>
              <w:ind w:right="120" w:firstLine="55"/>
              <w:rPr>
                <w:sz w:val="22"/>
              </w:rPr>
            </w:pPr>
            <w:r>
              <w:rPr>
                <w:sz w:val="22"/>
              </w:rPr>
              <w:t>3. Разработка программ по выбранным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формам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наставничества.</w:t>
            </w:r>
          </w:p>
        </w:tc>
        <w:tc>
          <w:tcPr>
            <w:tcW w:w="2581" w:type="dxa"/>
          </w:tcPr>
          <w:p w14:paraId="0BD4C52E">
            <w:pPr>
              <w:pStyle w:val="9"/>
              <w:spacing w:line="252" w:lineRule="exact"/>
              <w:ind w:right="175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fldChar w:fldCharType="begin"/>
            </w:r>
            <w:r>
              <w:rPr>
                <w:rFonts w:hint="default"/>
                <w:sz w:val="22"/>
              </w:rPr>
              <w:instrText xml:space="preserve"> HYPERLINK "https://school-chyrgaky.rtyva.ru/wp-content/uploads/2023/11/программа-наставничества.docx" </w:instrText>
            </w:r>
            <w:r>
              <w:rPr>
                <w:rFonts w:hint="default"/>
                <w:sz w:val="22"/>
              </w:rPr>
              <w:fldChar w:fldCharType="separate"/>
            </w:r>
            <w:r>
              <w:rPr>
                <w:rStyle w:val="5"/>
                <w:rFonts w:hint="default"/>
                <w:sz w:val="22"/>
              </w:rPr>
              <w:t>https://school-chyrgaky.rtyva.ru/wp-content/uploads/2023/11/программа-наставничества.docx</w:t>
            </w:r>
            <w:r>
              <w:rPr>
                <w:rFonts w:hint="default"/>
                <w:sz w:val="22"/>
              </w:rPr>
              <w:fldChar w:fldCharType="end"/>
            </w:r>
          </w:p>
          <w:p w14:paraId="53062A04">
            <w:pPr>
              <w:pStyle w:val="9"/>
              <w:spacing w:line="252" w:lineRule="exact"/>
              <w:ind w:right="175"/>
              <w:rPr>
                <w:rFonts w:hint="default"/>
                <w:sz w:val="22"/>
              </w:rPr>
            </w:pPr>
          </w:p>
        </w:tc>
      </w:tr>
      <w:tr w14:paraId="47F84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030" w:type="dxa"/>
            <w:vMerge w:val="restart"/>
          </w:tcPr>
          <w:p w14:paraId="1E249895">
            <w:pPr>
              <w:pStyle w:val="9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796" w:type="dxa"/>
            <w:vMerge w:val="restart"/>
          </w:tcPr>
          <w:p w14:paraId="0513F3C3">
            <w:pPr>
              <w:pStyle w:val="9"/>
              <w:ind w:left="104" w:right="108"/>
              <w:rPr>
                <w:sz w:val="22"/>
              </w:rPr>
            </w:pPr>
            <w:r>
              <w:rPr>
                <w:sz w:val="22"/>
              </w:rPr>
              <w:t>Информировани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е родителей,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педагогов,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обучающихся о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возможностях и</w:t>
            </w:r>
          </w:p>
          <w:p w14:paraId="4EECC8C8">
            <w:pPr>
              <w:pStyle w:val="9"/>
              <w:ind w:left="104" w:right="226"/>
              <w:rPr>
                <w:sz w:val="22"/>
              </w:rPr>
            </w:pPr>
            <w:r>
              <w:rPr>
                <w:sz w:val="22"/>
              </w:rPr>
              <w:t>целях целевой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модели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наставничества</w:t>
            </w:r>
          </w:p>
        </w:tc>
        <w:tc>
          <w:tcPr>
            <w:tcW w:w="3970" w:type="dxa"/>
          </w:tcPr>
          <w:p w14:paraId="4B0EF31E">
            <w:pPr>
              <w:pStyle w:val="9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Проведение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педагогического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совета.</w:t>
            </w:r>
          </w:p>
        </w:tc>
        <w:tc>
          <w:tcPr>
            <w:tcW w:w="2581" w:type="dxa"/>
          </w:tcPr>
          <w:p w14:paraId="6A227464">
            <w:pPr>
              <w:pStyle w:val="9"/>
              <w:spacing w:line="243" w:lineRule="exact"/>
              <w:rPr>
                <w:rFonts w:hint="default"/>
                <w:sz w:val="22"/>
                <w:lang w:val="ru-RU"/>
              </w:rPr>
            </w:pPr>
            <w:r>
              <w:rPr>
                <w:sz w:val="22"/>
              </w:rPr>
              <w:t>Протокол от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rFonts w:hint="default"/>
                <w:spacing w:val="-2"/>
                <w:sz w:val="22"/>
                <w:lang w:val="ru-RU"/>
              </w:rPr>
              <w:t>29</w:t>
            </w:r>
            <w:r>
              <w:rPr>
                <w:sz w:val="22"/>
              </w:rPr>
              <w:t>.08.202</w:t>
            </w:r>
            <w:r>
              <w:rPr>
                <w:rFonts w:hint="default"/>
                <w:sz w:val="22"/>
                <w:lang w:val="ru-RU"/>
              </w:rPr>
              <w:t>4</w:t>
            </w:r>
          </w:p>
          <w:p w14:paraId="4A1F97B2">
            <w:pPr>
              <w:pStyle w:val="9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г.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№1</w:t>
            </w:r>
          </w:p>
        </w:tc>
      </w:tr>
      <w:tr w14:paraId="413E9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30" w:type="dxa"/>
            <w:vMerge w:val="continue"/>
            <w:tcBorders/>
          </w:tcPr>
          <w:p w14:paraId="47599616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 w:val="continue"/>
            <w:tcBorders/>
          </w:tcPr>
          <w:p w14:paraId="744971A6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</w:tcPr>
          <w:p w14:paraId="63ADC4A4">
            <w:pPr>
              <w:pStyle w:val="9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Проведение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классных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часов.</w:t>
            </w:r>
          </w:p>
        </w:tc>
        <w:tc>
          <w:tcPr>
            <w:tcW w:w="2581" w:type="dxa"/>
          </w:tcPr>
          <w:p w14:paraId="31405BE1">
            <w:pPr>
              <w:pStyle w:val="9"/>
              <w:ind w:right="115"/>
              <w:rPr>
                <w:sz w:val="22"/>
              </w:rPr>
            </w:pPr>
            <w:r>
              <w:rPr>
                <w:sz w:val="22"/>
              </w:rPr>
              <w:t>По плану работы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классных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руководителей</w:t>
            </w:r>
          </w:p>
          <w:p w14:paraId="1517FC89">
            <w:pPr>
              <w:pStyle w:val="9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(сентябрь)</w:t>
            </w:r>
          </w:p>
        </w:tc>
      </w:tr>
      <w:tr w14:paraId="2FBBC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30" w:type="dxa"/>
            <w:vMerge w:val="continue"/>
            <w:tcBorders/>
          </w:tcPr>
          <w:p w14:paraId="15CDD257">
            <w:pPr>
              <w:pStyle w:val="9"/>
              <w:ind w:left="0"/>
              <w:rPr>
                <w:sz w:val="22"/>
              </w:rPr>
            </w:pPr>
          </w:p>
        </w:tc>
        <w:tc>
          <w:tcPr>
            <w:tcW w:w="1796" w:type="dxa"/>
            <w:vMerge w:val="continue"/>
            <w:tcBorders/>
          </w:tcPr>
          <w:p w14:paraId="5675C3DA">
            <w:pPr>
              <w:pStyle w:val="9"/>
              <w:ind w:left="104" w:right="226"/>
              <w:rPr>
                <w:sz w:val="22"/>
              </w:rPr>
            </w:pPr>
          </w:p>
        </w:tc>
        <w:tc>
          <w:tcPr>
            <w:tcW w:w="3970" w:type="dxa"/>
          </w:tcPr>
          <w:p w14:paraId="1664596A">
            <w:pPr>
              <w:pStyle w:val="9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Информирование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сайте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школы.</w:t>
            </w:r>
          </w:p>
        </w:tc>
        <w:tc>
          <w:tcPr>
            <w:tcW w:w="2581" w:type="dxa"/>
          </w:tcPr>
          <w:p w14:paraId="2A173DA7">
            <w:pPr>
              <w:pStyle w:val="9"/>
              <w:ind w:right="175"/>
              <w:rPr>
                <w:sz w:val="22"/>
              </w:rPr>
            </w:pPr>
            <w:r>
              <w:rPr>
                <w:rFonts w:hint="default"/>
                <w:sz w:val="22"/>
                <w:lang w:val="ru-RU"/>
              </w:rPr>
              <w:fldChar w:fldCharType="begin"/>
            </w:r>
            <w:r>
              <w:rPr>
                <w:rFonts w:hint="default"/>
                <w:sz w:val="22"/>
                <w:lang w:val="ru-RU"/>
              </w:rPr>
              <w:instrText xml:space="preserve"> HYPERLINK "https://school-chyrgaky.rtyva.ru/?page_id=2667" </w:instrText>
            </w:r>
            <w:r>
              <w:rPr>
                <w:rFonts w:hint="default"/>
                <w:sz w:val="22"/>
                <w:lang w:val="ru-RU"/>
              </w:rPr>
              <w:fldChar w:fldCharType="separate"/>
            </w:r>
            <w:r>
              <w:rPr>
                <w:rStyle w:val="5"/>
                <w:rFonts w:hint="default"/>
                <w:sz w:val="22"/>
                <w:lang w:val="ru-RU"/>
              </w:rPr>
              <w:t>https://school-chyrgaky.rtyva.ru/?page_id=2667</w:t>
            </w:r>
            <w:r>
              <w:rPr>
                <w:rFonts w:hint="default"/>
                <w:sz w:val="22"/>
                <w:lang w:val="ru-RU"/>
              </w:rPr>
              <w:fldChar w:fldCharType="end"/>
            </w:r>
          </w:p>
        </w:tc>
      </w:tr>
      <w:tr w14:paraId="67F7D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0" w:hRule="atLeast"/>
        </w:trPr>
        <w:tc>
          <w:tcPr>
            <w:tcW w:w="1030" w:type="dxa"/>
          </w:tcPr>
          <w:p w14:paraId="2BEE2EC9">
            <w:pPr>
              <w:pStyle w:val="9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796" w:type="dxa"/>
          </w:tcPr>
          <w:p w14:paraId="1EC9B282">
            <w:pPr>
              <w:pStyle w:val="9"/>
              <w:ind w:left="104" w:right="260"/>
              <w:rPr>
                <w:sz w:val="22"/>
              </w:rPr>
            </w:pPr>
            <w:r>
              <w:rPr>
                <w:sz w:val="22"/>
              </w:rPr>
              <w:t>Сбор данных 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наставляемых</w:t>
            </w:r>
          </w:p>
        </w:tc>
        <w:tc>
          <w:tcPr>
            <w:tcW w:w="3970" w:type="dxa"/>
          </w:tcPr>
          <w:p w14:paraId="262605D8">
            <w:pPr>
              <w:pStyle w:val="9"/>
              <w:numPr>
                <w:ilvl w:val="0"/>
                <w:numId w:val="3"/>
              </w:numPr>
              <w:tabs>
                <w:tab w:val="left" w:pos="328"/>
              </w:tabs>
              <w:spacing w:before="0" w:after="0" w:line="240" w:lineRule="auto"/>
              <w:ind w:left="107" w:right="480" w:firstLine="0"/>
              <w:jc w:val="left"/>
              <w:rPr>
                <w:sz w:val="22"/>
              </w:rPr>
            </w:pPr>
            <w:r>
              <w:rPr>
                <w:sz w:val="22"/>
              </w:rPr>
              <w:t>Проведение</w:t>
            </w:r>
            <w:r>
              <w:rPr>
                <w:spacing w:val="15"/>
                <w:sz w:val="22"/>
              </w:rPr>
              <w:t xml:space="preserve"> </w:t>
            </w:r>
            <w:r>
              <w:rPr>
                <w:sz w:val="22"/>
              </w:rPr>
              <w:t>анкетирования</w:t>
            </w:r>
            <w:r>
              <w:rPr>
                <w:spacing w:val="-34"/>
                <w:sz w:val="22"/>
              </w:rPr>
              <w:t xml:space="preserve"> </w:t>
            </w:r>
            <w:r>
              <w:rPr>
                <w:sz w:val="22"/>
              </w:rPr>
              <w:t>среди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обучающихся/педагогов желающих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принять участие в программе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наставничества.</w:t>
            </w:r>
          </w:p>
          <w:p w14:paraId="28397D9A">
            <w:pPr>
              <w:pStyle w:val="9"/>
              <w:numPr>
                <w:ilvl w:val="0"/>
                <w:numId w:val="3"/>
              </w:numPr>
              <w:tabs>
                <w:tab w:val="left" w:pos="328"/>
              </w:tabs>
              <w:spacing w:before="0" w:after="0" w:line="240" w:lineRule="auto"/>
              <w:ind w:left="107" w:right="143" w:firstLine="0"/>
              <w:jc w:val="left"/>
              <w:rPr>
                <w:sz w:val="22"/>
              </w:rPr>
            </w:pPr>
            <w:r>
              <w:rPr>
                <w:sz w:val="22"/>
              </w:rPr>
              <w:t>Сбор дополнительной информации 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запросах наставляемых обучающихся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третьих лиц: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классный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руководитель, психолог, соцработник,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родители.</w:t>
            </w:r>
          </w:p>
          <w:p w14:paraId="4C9CD90E">
            <w:pPr>
              <w:pStyle w:val="9"/>
              <w:numPr>
                <w:ilvl w:val="0"/>
                <w:numId w:val="3"/>
              </w:numPr>
              <w:tabs>
                <w:tab w:val="left" w:pos="328"/>
              </w:tabs>
              <w:spacing w:before="0" w:after="0" w:line="240" w:lineRule="auto"/>
              <w:ind w:left="107" w:right="142" w:firstLine="0"/>
              <w:jc w:val="left"/>
              <w:rPr>
                <w:sz w:val="22"/>
              </w:rPr>
            </w:pPr>
            <w:r>
              <w:rPr>
                <w:sz w:val="22"/>
              </w:rPr>
              <w:t>Сбор дополнительной информации о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запросах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наставляемых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педагогов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</w:p>
          <w:p w14:paraId="6EEBFF35">
            <w:pPr>
              <w:pStyle w:val="9"/>
              <w:spacing w:line="252" w:lineRule="exact"/>
              <w:ind w:right="541"/>
              <w:rPr>
                <w:sz w:val="22"/>
              </w:rPr>
            </w:pPr>
            <w:r>
              <w:rPr>
                <w:sz w:val="22"/>
              </w:rPr>
              <w:t>личных дел, анализа методической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работы,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рекомендаций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аттестаций.</w:t>
            </w:r>
          </w:p>
        </w:tc>
        <w:tc>
          <w:tcPr>
            <w:tcW w:w="2581" w:type="dxa"/>
          </w:tcPr>
          <w:p w14:paraId="3A3AAD9B">
            <w:pPr>
              <w:pStyle w:val="9"/>
              <w:spacing w:line="243" w:lineRule="exact"/>
              <w:rPr>
                <w:sz w:val="22"/>
              </w:rPr>
            </w:pPr>
            <w:r>
              <w:rPr>
                <w:sz w:val="22"/>
              </w:rPr>
              <w:t>проведено</w:t>
            </w:r>
          </w:p>
          <w:p w14:paraId="2A899F07">
            <w:pPr>
              <w:pStyle w:val="9"/>
              <w:ind w:left="0"/>
              <w:rPr>
                <w:sz w:val="24"/>
              </w:rPr>
            </w:pPr>
          </w:p>
          <w:p w14:paraId="65C0F1A0">
            <w:pPr>
              <w:pStyle w:val="9"/>
              <w:ind w:left="0"/>
              <w:rPr>
                <w:sz w:val="24"/>
              </w:rPr>
            </w:pPr>
          </w:p>
          <w:p w14:paraId="314BEA02">
            <w:pPr>
              <w:pStyle w:val="9"/>
              <w:spacing w:before="205"/>
              <w:rPr>
                <w:sz w:val="22"/>
              </w:rPr>
            </w:pPr>
            <w:r>
              <w:rPr>
                <w:sz w:val="22"/>
              </w:rPr>
              <w:t>проведено</w:t>
            </w:r>
          </w:p>
          <w:p w14:paraId="355F90B1">
            <w:pPr>
              <w:pStyle w:val="9"/>
              <w:ind w:left="0"/>
              <w:rPr>
                <w:sz w:val="24"/>
              </w:rPr>
            </w:pPr>
          </w:p>
          <w:p w14:paraId="6A60FAE9">
            <w:pPr>
              <w:pStyle w:val="9"/>
              <w:ind w:left="0"/>
              <w:rPr>
                <w:sz w:val="24"/>
              </w:rPr>
            </w:pPr>
          </w:p>
          <w:p w14:paraId="4A7AE327">
            <w:pPr>
              <w:pStyle w:val="9"/>
              <w:spacing w:before="208"/>
              <w:rPr>
                <w:sz w:val="22"/>
              </w:rPr>
            </w:pPr>
            <w:r>
              <w:rPr>
                <w:sz w:val="22"/>
              </w:rPr>
              <w:t>проведено</w:t>
            </w:r>
          </w:p>
        </w:tc>
      </w:tr>
      <w:tr w14:paraId="7F901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030" w:type="dxa"/>
          </w:tcPr>
          <w:p w14:paraId="642D498E">
            <w:pPr>
              <w:pStyle w:val="9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796" w:type="dxa"/>
          </w:tcPr>
          <w:p w14:paraId="7632C8BB">
            <w:pPr>
              <w:pStyle w:val="9"/>
              <w:ind w:left="104" w:right="256"/>
              <w:rPr>
                <w:sz w:val="22"/>
              </w:rPr>
            </w:pPr>
            <w:r>
              <w:rPr>
                <w:sz w:val="22"/>
              </w:rPr>
              <w:t>Формирование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базы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наставляемых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 уровне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школы</w:t>
            </w:r>
          </w:p>
        </w:tc>
        <w:tc>
          <w:tcPr>
            <w:tcW w:w="3970" w:type="dxa"/>
          </w:tcPr>
          <w:p w14:paraId="1DC08ED5">
            <w:pPr>
              <w:pStyle w:val="9"/>
              <w:ind w:right="269"/>
              <w:rPr>
                <w:sz w:val="22"/>
              </w:rPr>
            </w:pPr>
            <w:r>
              <w:rPr>
                <w:sz w:val="22"/>
              </w:rPr>
              <w:t>Формирование базы данных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наставляемых из числа педагогов.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Формирование базы данных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наставляемых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числа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обучающихся.</w:t>
            </w:r>
          </w:p>
        </w:tc>
        <w:tc>
          <w:tcPr>
            <w:tcW w:w="2581" w:type="dxa"/>
          </w:tcPr>
          <w:p w14:paraId="04B84B42">
            <w:pPr>
              <w:pStyle w:val="9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Сформирована</w:t>
            </w:r>
          </w:p>
          <w:p w14:paraId="5A3F447D">
            <w:pPr>
              <w:pStyle w:val="9"/>
              <w:spacing w:line="252" w:lineRule="exact"/>
              <w:ind w:right="507"/>
              <w:rPr>
                <w:sz w:val="22"/>
              </w:rPr>
            </w:pPr>
            <w:r>
              <w:rPr>
                <w:sz w:val="22"/>
              </w:rPr>
              <w:t>Папка «Методическая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работа в школе»</w:t>
            </w:r>
            <w:r>
              <w:rPr>
                <w:spacing w:val="1"/>
                <w:sz w:val="22"/>
              </w:rPr>
              <w:t xml:space="preserve"> </w:t>
            </w:r>
          </w:p>
        </w:tc>
      </w:tr>
      <w:tr w14:paraId="7F020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030" w:type="dxa"/>
          </w:tcPr>
          <w:p w14:paraId="67B48097">
            <w:pPr>
              <w:pStyle w:val="9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796" w:type="dxa"/>
          </w:tcPr>
          <w:p w14:paraId="6242D322">
            <w:pPr>
              <w:pStyle w:val="9"/>
              <w:ind w:left="104" w:right="143"/>
              <w:rPr>
                <w:sz w:val="22"/>
              </w:rPr>
            </w:pPr>
            <w:r>
              <w:rPr>
                <w:sz w:val="22"/>
              </w:rPr>
              <w:t>Формирование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баз наставников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 уровне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школы</w:t>
            </w:r>
          </w:p>
        </w:tc>
        <w:tc>
          <w:tcPr>
            <w:tcW w:w="3970" w:type="dxa"/>
          </w:tcPr>
          <w:p w14:paraId="15444502">
            <w:pPr>
              <w:pStyle w:val="9"/>
              <w:numPr>
                <w:ilvl w:val="0"/>
                <w:numId w:val="4"/>
              </w:numPr>
              <w:tabs>
                <w:tab w:val="left" w:pos="328"/>
              </w:tabs>
              <w:spacing w:before="0" w:after="0" w:line="240" w:lineRule="auto"/>
              <w:ind w:left="107" w:right="469" w:firstLine="0"/>
              <w:jc w:val="left"/>
              <w:rPr>
                <w:sz w:val="22"/>
              </w:rPr>
            </w:pPr>
            <w:r>
              <w:rPr>
                <w:sz w:val="22"/>
              </w:rPr>
              <w:t>Проведение анкетирования среди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потенциальных наставников,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желающих принять участие 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программе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наставничества.</w:t>
            </w:r>
          </w:p>
          <w:p w14:paraId="186DB587">
            <w:pPr>
              <w:pStyle w:val="9"/>
              <w:numPr>
                <w:ilvl w:val="0"/>
                <w:numId w:val="4"/>
              </w:numPr>
              <w:tabs>
                <w:tab w:val="left" w:pos="328"/>
              </w:tabs>
              <w:spacing w:before="0" w:after="0" w:line="252" w:lineRule="exact"/>
              <w:ind w:left="107" w:right="848" w:firstLine="0"/>
              <w:jc w:val="left"/>
              <w:rPr>
                <w:sz w:val="22"/>
              </w:rPr>
            </w:pPr>
            <w:r>
              <w:rPr>
                <w:sz w:val="22"/>
              </w:rPr>
              <w:t>Формирование базы данных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наставников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из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числа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педагогов</w:t>
            </w:r>
          </w:p>
        </w:tc>
        <w:tc>
          <w:tcPr>
            <w:tcW w:w="2581" w:type="dxa"/>
          </w:tcPr>
          <w:p w14:paraId="4962D892">
            <w:pPr>
              <w:pStyle w:val="9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проведено</w:t>
            </w:r>
          </w:p>
          <w:p w14:paraId="2B36702F">
            <w:pPr>
              <w:pStyle w:val="9"/>
              <w:ind w:left="0"/>
              <w:rPr>
                <w:sz w:val="24"/>
              </w:rPr>
            </w:pPr>
          </w:p>
          <w:p w14:paraId="37991173">
            <w:pPr>
              <w:pStyle w:val="9"/>
              <w:ind w:left="0"/>
              <w:rPr>
                <w:sz w:val="24"/>
              </w:rPr>
            </w:pPr>
          </w:p>
          <w:p w14:paraId="6985F3CA">
            <w:pPr>
              <w:pStyle w:val="9"/>
              <w:spacing w:before="208"/>
              <w:rPr>
                <w:sz w:val="22"/>
              </w:rPr>
            </w:pPr>
            <w:r>
              <w:rPr>
                <w:sz w:val="22"/>
              </w:rPr>
              <w:t>сформирована</w:t>
            </w:r>
          </w:p>
        </w:tc>
      </w:tr>
      <w:tr w14:paraId="3BE37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1030" w:type="dxa"/>
          </w:tcPr>
          <w:p w14:paraId="583315B2">
            <w:pPr>
              <w:pStyle w:val="9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796" w:type="dxa"/>
          </w:tcPr>
          <w:p w14:paraId="084D1CFB">
            <w:pPr>
              <w:pStyle w:val="9"/>
              <w:tabs>
                <w:tab w:val="left" w:pos="1521"/>
              </w:tabs>
              <w:ind w:left="104" w:right="158"/>
              <w:rPr>
                <w:sz w:val="22"/>
              </w:rPr>
            </w:pPr>
            <w:r>
              <w:rPr>
                <w:sz w:val="22"/>
              </w:rPr>
              <w:t>Выявление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наставников,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входящих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базу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потенциальных</w:t>
            </w:r>
          </w:p>
          <w:p w14:paraId="6BC3CD67">
            <w:pPr>
              <w:pStyle w:val="9"/>
              <w:spacing w:line="244" w:lineRule="exact"/>
              <w:ind w:left="104"/>
              <w:rPr>
                <w:sz w:val="22"/>
              </w:rPr>
            </w:pPr>
            <w:r>
              <w:rPr>
                <w:sz w:val="22"/>
              </w:rPr>
              <w:t>наставников</w:t>
            </w:r>
          </w:p>
        </w:tc>
        <w:tc>
          <w:tcPr>
            <w:tcW w:w="3970" w:type="dxa"/>
          </w:tcPr>
          <w:p w14:paraId="29363A1A">
            <w:pPr>
              <w:pStyle w:val="9"/>
              <w:ind w:right="357"/>
              <w:rPr>
                <w:sz w:val="22"/>
              </w:rPr>
            </w:pPr>
            <w:r>
              <w:rPr>
                <w:sz w:val="22"/>
              </w:rPr>
              <w:t>Формирование базы наставников и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подбор, подходящих для конкретной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формы.</w:t>
            </w:r>
          </w:p>
        </w:tc>
        <w:tc>
          <w:tcPr>
            <w:tcW w:w="2581" w:type="dxa"/>
          </w:tcPr>
          <w:p w14:paraId="7B5C62DA">
            <w:pPr>
              <w:pStyle w:val="9"/>
              <w:ind w:right="192"/>
              <w:rPr>
                <w:rFonts w:hint="default"/>
                <w:sz w:val="22"/>
                <w:lang w:val="ru-RU"/>
              </w:rPr>
            </w:pPr>
            <w:r>
              <w:fldChar w:fldCharType="begin"/>
            </w:r>
            <w:r>
              <w:instrText xml:space="preserve"> HYPERLINK "https://docs.google.com/spreadsheets/d/1bsneFDWVXTw_wUsxOXZkcSjOrYTsPgcNPsHSPf6q7Lc/edit?usp=sharing" \h </w:instrText>
            </w:r>
            <w:r>
              <w:fldChar w:fldCharType="separate"/>
            </w:r>
            <w:r>
              <w:rPr>
                <w:sz w:val="22"/>
              </w:rPr>
              <w:t>Реестр наставников</w:t>
            </w:r>
            <w:r>
              <w:rPr>
                <w:sz w:val="22"/>
              </w:rPr>
              <w:fldChar w:fldCharType="end"/>
            </w:r>
            <w:r>
              <w:rPr>
                <w:rFonts w:hint="default"/>
                <w:sz w:val="22"/>
                <w:lang w:val="ru-RU"/>
              </w:rPr>
              <w:t xml:space="preserve"> составлен</w:t>
            </w:r>
          </w:p>
        </w:tc>
      </w:tr>
      <w:tr w14:paraId="287AA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1030" w:type="dxa"/>
          </w:tcPr>
          <w:p w14:paraId="274294AF">
            <w:pPr>
              <w:pStyle w:val="9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796" w:type="dxa"/>
          </w:tcPr>
          <w:p w14:paraId="54F707A6">
            <w:pPr>
              <w:pStyle w:val="9"/>
              <w:ind w:left="104" w:right="117"/>
              <w:rPr>
                <w:sz w:val="22"/>
              </w:rPr>
            </w:pPr>
            <w:r>
              <w:rPr>
                <w:sz w:val="22"/>
              </w:rPr>
              <w:t>Обучение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наставников для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работы с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наставляемыми</w:t>
            </w:r>
          </w:p>
        </w:tc>
        <w:tc>
          <w:tcPr>
            <w:tcW w:w="3970" w:type="dxa"/>
          </w:tcPr>
          <w:p w14:paraId="08AB682D">
            <w:pPr>
              <w:pStyle w:val="9"/>
              <w:numPr>
                <w:ilvl w:val="0"/>
                <w:numId w:val="5"/>
              </w:numPr>
              <w:tabs>
                <w:tab w:val="left" w:pos="328"/>
                <w:tab w:val="left" w:pos="1523"/>
              </w:tabs>
              <w:spacing w:before="0" w:after="0" w:line="240" w:lineRule="auto"/>
              <w:ind w:left="107" w:right="659" w:firstLine="0"/>
              <w:jc w:val="left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методических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материалов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для обучения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наставников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сопровождения.</w:t>
            </w:r>
          </w:p>
          <w:p w14:paraId="4DEDF3FE">
            <w:pPr>
              <w:pStyle w:val="9"/>
              <w:numPr>
                <w:ilvl w:val="0"/>
                <w:numId w:val="5"/>
              </w:numPr>
              <w:tabs>
                <w:tab w:val="left" w:pos="328"/>
              </w:tabs>
              <w:spacing w:before="0" w:after="0" w:line="240" w:lineRule="auto"/>
              <w:ind w:left="107" w:right="684" w:firstLine="0"/>
              <w:jc w:val="left"/>
              <w:rPr>
                <w:sz w:val="22"/>
              </w:rPr>
            </w:pPr>
            <w:r>
              <w:rPr>
                <w:sz w:val="22"/>
              </w:rPr>
              <w:t>Организация консультаций для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наставников.</w:t>
            </w:r>
          </w:p>
        </w:tc>
        <w:tc>
          <w:tcPr>
            <w:tcW w:w="2581" w:type="dxa"/>
          </w:tcPr>
          <w:p w14:paraId="54FE663D">
            <w:pPr>
              <w:pStyle w:val="9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организовано</w:t>
            </w:r>
          </w:p>
        </w:tc>
      </w:tr>
      <w:tr w14:paraId="14A7F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030" w:type="dxa"/>
            <w:vMerge w:val="restart"/>
          </w:tcPr>
          <w:p w14:paraId="48EA0483">
            <w:pPr>
              <w:pStyle w:val="9"/>
              <w:spacing w:line="240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default"/>
                <w:sz w:val="22"/>
                <w:lang w:val="ru-RU"/>
              </w:rPr>
              <w:t>0</w:t>
            </w:r>
            <w:r>
              <w:rPr>
                <w:sz w:val="22"/>
              </w:rPr>
              <w:t>.</w:t>
            </w:r>
          </w:p>
        </w:tc>
        <w:tc>
          <w:tcPr>
            <w:tcW w:w="1796" w:type="dxa"/>
            <w:vMerge w:val="restart"/>
          </w:tcPr>
          <w:p w14:paraId="2F6B4104">
            <w:pPr>
              <w:pStyle w:val="9"/>
              <w:ind w:left="104" w:right="175"/>
              <w:rPr>
                <w:sz w:val="22"/>
              </w:rPr>
            </w:pPr>
            <w:r>
              <w:rPr>
                <w:sz w:val="22"/>
              </w:rPr>
              <w:t>Закрепление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наставнических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пар</w:t>
            </w:r>
          </w:p>
        </w:tc>
        <w:tc>
          <w:tcPr>
            <w:tcW w:w="3970" w:type="dxa"/>
          </w:tcPr>
          <w:p w14:paraId="76552C10">
            <w:pPr>
              <w:pStyle w:val="9"/>
              <w:tabs>
                <w:tab w:val="left" w:pos="1523"/>
                <w:tab w:val="left" w:pos="2939"/>
              </w:tabs>
              <w:ind w:right="532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Издание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приказа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«Об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утверждении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наставнических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пар».</w:t>
            </w:r>
          </w:p>
        </w:tc>
        <w:tc>
          <w:tcPr>
            <w:tcW w:w="2581" w:type="dxa"/>
          </w:tcPr>
          <w:p w14:paraId="072BF5F6">
            <w:pPr>
              <w:pStyle w:val="9"/>
              <w:spacing w:line="252" w:lineRule="exact"/>
              <w:ind w:right="175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Приказ</w:t>
            </w:r>
            <w:r>
              <w:rPr>
                <w:rFonts w:hint="default"/>
                <w:sz w:val="22"/>
                <w:lang w:val="ru-RU"/>
              </w:rPr>
              <w:t xml:space="preserve"> на сайте школы</w:t>
            </w:r>
          </w:p>
          <w:p w14:paraId="771A1C92">
            <w:pPr>
              <w:pStyle w:val="9"/>
              <w:spacing w:line="252" w:lineRule="exact"/>
              <w:ind w:right="175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https://school-chyrgaky.rtyva.ru/wp-content/uploads/2023/11/Приказ-о-наставничестве-scaled.jpg</w:t>
            </w:r>
          </w:p>
        </w:tc>
      </w:tr>
      <w:tr w14:paraId="5106C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030" w:type="dxa"/>
            <w:vMerge w:val="continue"/>
            <w:tcBorders/>
          </w:tcPr>
          <w:p w14:paraId="26B7ADB7">
            <w:pPr>
              <w:pStyle w:val="9"/>
              <w:ind w:left="0"/>
              <w:rPr>
                <w:sz w:val="26"/>
              </w:rPr>
            </w:pPr>
          </w:p>
        </w:tc>
        <w:tc>
          <w:tcPr>
            <w:tcW w:w="1796" w:type="dxa"/>
            <w:vMerge w:val="continue"/>
            <w:tcBorders/>
          </w:tcPr>
          <w:p w14:paraId="622CDBE6">
            <w:pPr>
              <w:pStyle w:val="9"/>
              <w:ind w:left="0"/>
              <w:rPr>
                <w:sz w:val="26"/>
              </w:rPr>
            </w:pPr>
          </w:p>
        </w:tc>
        <w:tc>
          <w:tcPr>
            <w:tcW w:w="3970" w:type="dxa"/>
          </w:tcPr>
          <w:p w14:paraId="46A831B5">
            <w:pPr>
              <w:pStyle w:val="9"/>
              <w:numPr>
                <w:ilvl w:val="0"/>
                <w:numId w:val="6"/>
              </w:numPr>
              <w:tabs>
                <w:tab w:val="left" w:pos="328"/>
              </w:tabs>
              <w:spacing w:before="0" w:after="0" w:line="240" w:lineRule="auto"/>
              <w:ind w:left="107" w:right="1320" w:firstLine="0"/>
              <w:jc w:val="left"/>
              <w:rPr>
                <w:sz w:val="22"/>
              </w:rPr>
            </w:pPr>
            <w:r>
              <w:rPr>
                <w:sz w:val="22"/>
              </w:rPr>
              <w:t>Составление планов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индивидуального развития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наставляемых.</w:t>
            </w:r>
          </w:p>
        </w:tc>
        <w:tc>
          <w:tcPr>
            <w:tcW w:w="2581" w:type="dxa"/>
          </w:tcPr>
          <w:p w14:paraId="5B93C2AD">
            <w:pPr>
              <w:pStyle w:val="9"/>
              <w:ind w:right="1148"/>
              <w:rPr>
                <w:sz w:val="22"/>
              </w:rPr>
            </w:pPr>
            <w:r>
              <w:rPr>
                <w:sz w:val="22"/>
              </w:rPr>
              <w:t>организовано</w:t>
            </w:r>
          </w:p>
        </w:tc>
      </w:tr>
      <w:tr w14:paraId="31E17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1030" w:type="dxa"/>
          </w:tcPr>
          <w:p w14:paraId="3F2F71D1">
            <w:pPr>
              <w:pStyle w:val="9"/>
              <w:spacing w:line="241" w:lineRule="exact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rFonts w:hint="default"/>
                <w:sz w:val="22"/>
                <w:lang w:val="ru-RU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1796" w:type="dxa"/>
          </w:tcPr>
          <w:p w14:paraId="04F6B070">
            <w:pPr>
              <w:pStyle w:val="9"/>
              <w:ind w:left="104" w:right="184"/>
              <w:rPr>
                <w:sz w:val="22"/>
              </w:rPr>
            </w:pPr>
            <w:r>
              <w:rPr>
                <w:sz w:val="22"/>
              </w:rPr>
              <w:t>Организация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комплекса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последовательн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ых встреч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наставников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</w:p>
          <w:p w14:paraId="1BFD2F63">
            <w:pPr>
              <w:pStyle w:val="9"/>
              <w:spacing w:line="243" w:lineRule="exact"/>
              <w:ind w:left="104"/>
              <w:rPr>
                <w:sz w:val="22"/>
              </w:rPr>
            </w:pPr>
            <w:r>
              <w:rPr>
                <w:sz w:val="22"/>
              </w:rPr>
              <w:t>наставляемых</w:t>
            </w:r>
          </w:p>
        </w:tc>
        <w:tc>
          <w:tcPr>
            <w:tcW w:w="3970" w:type="dxa"/>
          </w:tcPr>
          <w:p w14:paraId="14C91730">
            <w:pPr>
              <w:pStyle w:val="9"/>
              <w:ind w:right="642"/>
              <w:rPr>
                <w:sz w:val="22"/>
              </w:rPr>
            </w:pPr>
            <w:r>
              <w:rPr>
                <w:sz w:val="22"/>
              </w:rPr>
              <w:t>Проведение встречи наставника и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наставляемого.</w:t>
            </w:r>
          </w:p>
        </w:tc>
        <w:tc>
          <w:tcPr>
            <w:tcW w:w="2581" w:type="dxa"/>
          </w:tcPr>
          <w:p w14:paraId="09FDCC53">
            <w:pPr>
              <w:pStyle w:val="9"/>
              <w:ind w:right="97"/>
              <w:rPr>
                <w:sz w:val="22"/>
              </w:rPr>
            </w:pPr>
            <w:r>
              <w:rPr>
                <w:sz w:val="22"/>
              </w:rPr>
              <w:t>В соответствии с планом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работы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наставников</w:t>
            </w:r>
          </w:p>
        </w:tc>
      </w:tr>
    </w:tbl>
    <w:p w14:paraId="53187623">
      <w:pPr>
        <w:pStyle w:val="6"/>
        <w:spacing w:before="2"/>
        <w:ind w:left="0"/>
        <w:jc w:val="left"/>
        <w:rPr>
          <w:sz w:val="15"/>
        </w:rPr>
      </w:pPr>
    </w:p>
    <w:p w14:paraId="1CBCD452">
      <w:pPr>
        <w:pStyle w:val="6"/>
        <w:spacing w:before="89"/>
        <w:ind w:right="149" w:firstLine="707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202</w:t>
      </w:r>
      <w:r>
        <w:rPr>
          <w:rFonts w:hint="default"/>
          <w:lang w:val="ru-RU"/>
        </w:rPr>
        <w:t>3</w:t>
      </w:r>
      <w:r>
        <w:t>-2024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наставнические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наставничества «учитель-учитель».</w:t>
      </w:r>
    </w:p>
    <w:p w14:paraId="3F8FC31B">
      <w:pPr>
        <w:pStyle w:val="6"/>
        <w:spacing w:before="1"/>
        <w:ind w:left="930" w:right="145"/>
        <w:rPr>
          <w:rFonts w:hint="default"/>
          <w:lang w:val="ru-RU"/>
        </w:rPr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учитывался</w:t>
      </w:r>
      <w:r>
        <w:rPr>
          <w:spacing w:val="1"/>
        </w:rPr>
        <w:t xml:space="preserve"> </w:t>
      </w:r>
      <w:r>
        <w:rPr>
          <w:lang w:val="ru-RU"/>
        </w:rPr>
        <w:t>возраст</w:t>
      </w:r>
      <w:r>
        <w:rPr>
          <w:rFonts w:hint="default"/>
          <w:lang w:val="ru-RU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педагогов:</w:t>
      </w:r>
      <w:r>
        <w:rPr>
          <w:spacing w:val="1"/>
        </w:rPr>
        <w:t xml:space="preserve"> </w:t>
      </w:r>
      <w:r>
        <w:t>202</w:t>
      </w:r>
      <w:r>
        <w:rPr>
          <w:rFonts w:hint="default"/>
          <w:lang w:val="ru-RU"/>
        </w:rPr>
        <w:t>3</w:t>
      </w:r>
      <w:r>
        <w:t>-202</w:t>
      </w:r>
      <w:r>
        <w:rPr>
          <w:rFonts w:hint="default"/>
          <w:lang w:val="ru-RU"/>
        </w:rPr>
        <w:t>4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год:</w:t>
      </w:r>
      <w:r>
        <w:rPr>
          <w:spacing w:val="1"/>
        </w:rPr>
        <w:t xml:space="preserve"> </w:t>
      </w:r>
      <w:r>
        <w:rPr>
          <w:spacing w:val="1"/>
          <w:lang w:val="ru-RU"/>
        </w:rPr>
        <w:t>учитель</w:t>
      </w:r>
      <w:r>
        <w:rPr>
          <w:rFonts w:hint="default"/>
          <w:spacing w:val="1"/>
          <w:lang w:val="ru-RU"/>
        </w:rPr>
        <w:t xml:space="preserve"> математики - 1 (29 лет), учитель географии (29 лет), учитель биологии (34 года), учитель музыки (32 года)</w:t>
      </w:r>
      <w:r>
        <w:t>;</w:t>
      </w:r>
      <w:r>
        <w:rPr>
          <w:rFonts w:hint="default"/>
          <w:lang w:val="ru-RU"/>
        </w:rPr>
        <w:t xml:space="preserve"> учитель начальных классов (32 года), учитель физической культуры (29 лет)</w:t>
      </w:r>
    </w:p>
    <w:p w14:paraId="2CEDF283">
      <w:pPr>
        <w:pStyle w:val="6"/>
        <w:spacing w:line="321" w:lineRule="exact"/>
        <w:ind w:left="930"/>
      </w:pPr>
      <w:r>
        <w:t>Были</w:t>
      </w:r>
      <w:r>
        <w:rPr>
          <w:spacing w:val="-6"/>
        </w:rPr>
        <w:t xml:space="preserve"> </w:t>
      </w:r>
      <w:r>
        <w:t>выбраны</w:t>
      </w:r>
      <w:r>
        <w:rPr>
          <w:spacing w:val="-6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работы:</w:t>
      </w:r>
    </w:p>
    <w:p w14:paraId="02EFF706">
      <w:pPr>
        <w:pStyle w:val="8"/>
        <w:numPr>
          <w:ilvl w:val="0"/>
          <w:numId w:val="7"/>
        </w:numPr>
        <w:tabs>
          <w:tab w:val="left" w:pos="386"/>
        </w:tabs>
        <w:spacing w:before="0" w:after="0" w:line="322" w:lineRule="exact"/>
        <w:ind w:left="385" w:right="0" w:hanging="164"/>
        <w:jc w:val="left"/>
        <w:rPr>
          <w:sz w:val="28"/>
        </w:rPr>
      </w:pPr>
      <w:r>
        <w:rPr>
          <w:sz w:val="28"/>
        </w:rPr>
        <w:t>организационные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вопросы;</w:t>
      </w:r>
    </w:p>
    <w:p w14:paraId="29504BCE">
      <w:pPr>
        <w:pStyle w:val="8"/>
        <w:numPr>
          <w:ilvl w:val="0"/>
          <w:numId w:val="7"/>
        </w:numPr>
        <w:tabs>
          <w:tab w:val="left" w:pos="386"/>
        </w:tabs>
        <w:spacing w:before="0" w:after="0" w:line="322" w:lineRule="exact"/>
        <w:ind w:left="385" w:right="0" w:hanging="164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предмету;</w:t>
      </w:r>
    </w:p>
    <w:p w14:paraId="400AFEDA">
      <w:pPr>
        <w:pStyle w:val="8"/>
        <w:numPr>
          <w:ilvl w:val="0"/>
          <w:numId w:val="7"/>
        </w:numPr>
        <w:tabs>
          <w:tab w:val="left" w:pos="431"/>
        </w:tabs>
        <w:spacing w:before="0" w:after="0" w:line="242" w:lineRule="auto"/>
        <w:ind w:left="222" w:right="148" w:firstLine="0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3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44"/>
          <w:sz w:val="28"/>
        </w:rPr>
        <w:t xml:space="preserve"> </w:t>
      </w:r>
    </w:p>
    <w:p w14:paraId="236456D6">
      <w:pPr>
        <w:pStyle w:val="8"/>
        <w:numPr>
          <w:ilvl w:val="0"/>
          <w:numId w:val="7"/>
        </w:numPr>
        <w:tabs>
          <w:tab w:val="left" w:pos="431"/>
        </w:tabs>
        <w:spacing w:before="0" w:after="0" w:line="242" w:lineRule="auto"/>
        <w:ind w:left="222" w:right="148" w:firstLine="0"/>
        <w:jc w:val="left"/>
        <w:rPr>
          <w:sz w:val="28"/>
        </w:rPr>
      </w:pPr>
      <w:r>
        <w:rPr>
          <w:sz w:val="28"/>
        </w:rPr>
        <w:t>-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36"/>
          <w:sz w:val="28"/>
        </w:rPr>
        <w:t xml:space="preserve"> </w:t>
      </w:r>
      <w:r>
        <w:rPr>
          <w:sz w:val="28"/>
        </w:rPr>
        <w:t>со</w:t>
      </w:r>
      <w:r>
        <w:rPr>
          <w:spacing w:val="38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документацией;</w:t>
      </w:r>
    </w:p>
    <w:p w14:paraId="5FC21670">
      <w:pPr>
        <w:pStyle w:val="8"/>
        <w:numPr>
          <w:ilvl w:val="0"/>
          <w:numId w:val="7"/>
        </w:numPr>
        <w:tabs>
          <w:tab w:val="left" w:pos="386"/>
        </w:tabs>
        <w:spacing w:before="0" w:after="0" w:line="317" w:lineRule="exact"/>
        <w:ind w:left="385" w:right="0" w:hanging="164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специалистов;</w:t>
      </w:r>
    </w:p>
    <w:p w14:paraId="4B96A4C5">
      <w:pPr>
        <w:pStyle w:val="8"/>
        <w:numPr>
          <w:ilvl w:val="0"/>
          <w:numId w:val="7"/>
        </w:numPr>
        <w:tabs>
          <w:tab w:val="left" w:pos="386"/>
        </w:tabs>
        <w:spacing w:before="0" w:after="0" w:line="322" w:lineRule="exact"/>
        <w:ind w:left="385" w:right="0" w:hanging="164"/>
        <w:jc w:val="left"/>
        <w:rPr>
          <w:sz w:val="28"/>
        </w:rPr>
      </w:pPr>
      <w:r>
        <w:rPr>
          <w:sz w:val="28"/>
        </w:rPr>
        <w:t>посещение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1"/>
          <w:sz w:val="28"/>
        </w:rPr>
        <w:t xml:space="preserve"> </w:t>
      </w:r>
      <w:r>
        <w:rPr>
          <w:sz w:val="28"/>
        </w:rPr>
        <w:t>опытных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педагогов;</w:t>
      </w:r>
    </w:p>
    <w:p w14:paraId="7C5F08BD">
      <w:pPr>
        <w:pStyle w:val="8"/>
        <w:numPr>
          <w:ilvl w:val="0"/>
          <w:numId w:val="7"/>
        </w:numPr>
        <w:tabs>
          <w:tab w:val="left" w:pos="386"/>
        </w:tabs>
        <w:spacing w:before="0" w:after="0" w:line="322" w:lineRule="exact"/>
        <w:ind w:left="385" w:right="0" w:hanging="164"/>
        <w:jc w:val="left"/>
        <w:rPr>
          <w:sz w:val="28"/>
        </w:rPr>
      </w:pPr>
      <w:r>
        <w:rPr>
          <w:sz w:val="28"/>
        </w:rPr>
        <w:t>самообразование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педагога;</w:t>
      </w:r>
    </w:p>
    <w:p w14:paraId="1E3D8510">
      <w:pPr>
        <w:pStyle w:val="8"/>
        <w:numPr>
          <w:ilvl w:val="0"/>
          <w:numId w:val="7"/>
        </w:numPr>
        <w:tabs>
          <w:tab w:val="left" w:pos="386"/>
        </w:tabs>
        <w:spacing w:before="0" w:after="0" w:line="240" w:lineRule="auto"/>
        <w:ind w:left="930" w:right="4642" w:hanging="708"/>
        <w:jc w:val="left"/>
        <w:rPr>
          <w:sz w:val="28"/>
        </w:rPr>
      </w:pPr>
      <w:r>
        <w:rPr>
          <w:sz w:val="28"/>
        </w:rPr>
        <w:t>участие в методических мероприятиях.</w:t>
      </w:r>
      <w:r>
        <w:rPr>
          <w:spacing w:val="-68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деятельности:</w:t>
      </w:r>
    </w:p>
    <w:p w14:paraId="44576C1F">
      <w:pPr>
        <w:pStyle w:val="8"/>
        <w:numPr>
          <w:ilvl w:val="0"/>
          <w:numId w:val="8"/>
        </w:numPr>
        <w:tabs>
          <w:tab w:val="left" w:pos="541"/>
        </w:tabs>
        <w:spacing w:before="1" w:after="0" w:line="240" w:lineRule="auto"/>
        <w:ind w:left="222" w:right="155" w:firstLine="0"/>
        <w:jc w:val="both"/>
        <w:rPr>
          <w:sz w:val="28"/>
        </w:rPr>
      </w:pPr>
      <w:r>
        <w:rPr>
          <w:sz w:val="28"/>
        </w:rPr>
        <w:t>Диагностика затруднений молодых специалистов и выбор форм 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на основе 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потребностей;</w:t>
      </w:r>
    </w:p>
    <w:p w14:paraId="1DB9116B">
      <w:pPr>
        <w:pStyle w:val="8"/>
        <w:numPr>
          <w:ilvl w:val="0"/>
          <w:numId w:val="8"/>
        </w:numPr>
        <w:tabs>
          <w:tab w:val="left" w:pos="503"/>
        </w:tabs>
        <w:spacing w:before="0" w:after="0" w:line="321" w:lineRule="exact"/>
        <w:ind w:left="502" w:right="0" w:hanging="281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14:paraId="4DA05F75">
      <w:pPr>
        <w:pStyle w:val="8"/>
        <w:numPr>
          <w:ilvl w:val="0"/>
          <w:numId w:val="8"/>
        </w:numPr>
        <w:tabs>
          <w:tab w:val="left" w:pos="558"/>
        </w:tabs>
        <w:spacing w:before="0" w:after="0" w:line="240" w:lineRule="auto"/>
        <w:ind w:left="222" w:right="154" w:firstLine="0"/>
        <w:jc w:val="both"/>
        <w:rPr>
          <w:sz w:val="28"/>
        </w:rPr>
      </w:pPr>
      <w:r>
        <w:rPr>
          <w:sz w:val="28"/>
        </w:rPr>
        <w:t>Разработка рекомендаций о содержании, методах и формах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61C99E41">
      <w:pPr>
        <w:pStyle w:val="8"/>
        <w:numPr>
          <w:ilvl w:val="0"/>
          <w:numId w:val="8"/>
        </w:numPr>
        <w:tabs>
          <w:tab w:val="left" w:pos="508"/>
        </w:tabs>
        <w:spacing w:before="0" w:after="0" w:line="240" w:lineRule="auto"/>
        <w:ind w:left="222" w:right="157" w:firstLine="0"/>
        <w:jc w:val="both"/>
        <w:rPr>
          <w:sz w:val="28"/>
        </w:rPr>
      </w:pPr>
      <w:r>
        <w:rPr>
          <w:sz w:val="28"/>
        </w:rPr>
        <w:t>Помощь молодым специалистам в повышении эффективности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работы;</w:t>
      </w:r>
    </w:p>
    <w:p w14:paraId="214F6261">
      <w:pPr>
        <w:pStyle w:val="8"/>
        <w:numPr>
          <w:ilvl w:val="0"/>
          <w:numId w:val="8"/>
        </w:numPr>
        <w:tabs>
          <w:tab w:val="left" w:pos="632"/>
        </w:tabs>
        <w:spacing w:before="1" w:after="0" w:line="240" w:lineRule="auto"/>
        <w:ind w:left="222" w:right="146" w:firstLine="0"/>
        <w:jc w:val="both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(олимпиады,</w:t>
      </w:r>
      <w:r>
        <w:rPr>
          <w:spacing w:val="-3"/>
          <w:sz w:val="28"/>
        </w:rPr>
        <w:t xml:space="preserve"> </w:t>
      </w:r>
      <w:r>
        <w:rPr>
          <w:sz w:val="28"/>
        </w:rPr>
        <w:t>смотры,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-4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др.);</w:t>
      </w:r>
    </w:p>
    <w:p w14:paraId="302EA039">
      <w:pPr>
        <w:pStyle w:val="8"/>
        <w:numPr>
          <w:ilvl w:val="0"/>
          <w:numId w:val="8"/>
        </w:numPr>
        <w:tabs>
          <w:tab w:val="left" w:pos="573"/>
        </w:tabs>
        <w:spacing w:before="0" w:after="0" w:line="317" w:lineRule="exact"/>
        <w:ind w:left="572" w:right="0" w:hanging="282"/>
        <w:jc w:val="both"/>
        <w:rPr>
          <w:sz w:val="28"/>
        </w:rPr>
      </w:pPr>
      <w:r>
        <w:rPr>
          <w:sz w:val="28"/>
        </w:rPr>
        <w:t>Демонстрация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14:paraId="4AB39E73">
      <w:pPr>
        <w:pStyle w:val="6"/>
        <w:ind w:right="145" w:firstLine="707"/>
      </w:pPr>
      <w:r>
        <w:t>Деятельность педагогического коллектива по реализации 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способствовала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знакомого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сферами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умеющего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мастерство,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</w:p>
    <w:p w14:paraId="04A84913">
      <w:pPr>
        <w:pStyle w:val="6"/>
        <w:ind w:right="146" w:firstLine="707"/>
      </w:pPr>
      <w:r>
        <w:t>В начале каждого учебного года в период реализации Программы были</w:t>
      </w:r>
      <w:r>
        <w:rPr>
          <w:spacing w:val="-67"/>
        </w:rPr>
        <w:t xml:space="preserve"> </w:t>
      </w:r>
      <w:r>
        <w:t>проведены</w:t>
      </w:r>
      <w:r>
        <w:rPr>
          <w:spacing w:val="-1"/>
        </w:rPr>
        <w:t xml:space="preserve"> </w:t>
      </w:r>
      <w:r>
        <w:t>следующие мероприятия:</w:t>
      </w:r>
    </w:p>
    <w:p w14:paraId="0F407AAC">
      <w:pPr>
        <w:pStyle w:val="6"/>
        <w:ind w:right="150" w:firstLine="777"/>
      </w:pPr>
      <w:r>
        <w:t>- обновлен банк данных по наставляемым и наставникам, закреплены</w:t>
      </w:r>
      <w:r>
        <w:rPr>
          <w:spacing w:val="1"/>
        </w:rPr>
        <w:t xml:space="preserve"> </w:t>
      </w:r>
      <w:r>
        <w:t>наставники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молодыми</w:t>
      </w:r>
      <w:r>
        <w:rPr>
          <w:spacing w:val="-1"/>
        </w:rPr>
        <w:t xml:space="preserve"> </w:t>
      </w:r>
      <w:r>
        <w:t>специалистами,</w:t>
      </w:r>
      <w:r>
        <w:rPr>
          <w:spacing w:val="-2"/>
        </w:rPr>
        <w:t xml:space="preserve"> </w:t>
      </w:r>
      <w:r>
        <w:t>утвержден</w:t>
      </w:r>
      <w:r>
        <w:rPr>
          <w:spacing w:val="-3"/>
        </w:rPr>
        <w:t xml:space="preserve"> </w:t>
      </w:r>
      <w:r>
        <w:t>план</w:t>
      </w:r>
      <w:r>
        <w:rPr>
          <w:spacing w:val="3"/>
        </w:rPr>
        <w:t xml:space="preserve"> </w:t>
      </w:r>
      <w:r>
        <w:t>работы;</w:t>
      </w:r>
    </w:p>
    <w:p w14:paraId="5B869729">
      <w:pPr>
        <w:pStyle w:val="8"/>
        <w:numPr>
          <w:ilvl w:val="1"/>
          <w:numId w:val="8"/>
        </w:numPr>
        <w:tabs>
          <w:tab w:val="left" w:pos="1142"/>
        </w:tabs>
        <w:spacing w:before="0" w:after="0" w:line="240" w:lineRule="auto"/>
        <w:ind w:left="222" w:right="145" w:firstLine="707"/>
        <w:jc w:val="both"/>
        <w:rPr>
          <w:sz w:val="28"/>
        </w:rPr>
      </w:pPr>
      <w:r>
        <w:rPr>
          <w:sz w:val="28"/>
        </w:rPr>
        <w:t>проведена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«Выявление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rFonts w:hint="default"/>
          <w:sz w:val="28"/>
          <w:lang w:val="ru-RU"/>
        </w:rPr>
        <w:t>.</w:t>
      </w:r>
    </w:p>
    <w:p w14:paraId="728AC725">
      <w:pPr>
        <w:pStyle w:val="6"/>
        <w:ind w:right="153" w:firstLine="707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наставниками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наставляемыми</w:t>
      </w:r>
      <w:r>
        <w:rPr>
          <w:spacing w:val="-1"/>
        </w:rPr>
        <w:t xml:space="preserve"> </w:t>
      </w:r>
      <w:r>
        <w:t>проведены:</w:t>
      </w:r>
    </w:p>
    <w:p w14:paraId="21967BC7">
      <w:pPr>
        <w:pStyle w:val="8"/>
        <w:numPr>
          <w:ilvl w:val="0"/>
          <w:numId w:val="9"/>
        </w:numPr>
        <w:tabs>
          <w:tab w:val="left" w:pos="558"/>
        </w:tabs>
        <w:spacing w:before="0" w:after="0" w:line="240" w:lineRule="auto"/>
        <w:ind w:left="222" w:right="152" w:firstLine="0"/>
        <w:jc w:val="left"/>
        <w:rPr>
          <w:sz w:val="28"/>
        </w:rPr>
      </w:pPr>
      <w:r>
        <w:rPr>
          <w:sz w:val="28"/>
        </w:rPr>
        <w:t>Совместная</w:t>
      </w:r>
      <w:r>
        <w:rPr>
          <w:spacing w:val="4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отбор</w:t>
      </w:r>
      <w:r>
        <w:rPr>
          <w:spacing w:val="46"/>
          <w:sz w:val="28"/>
        </w:rPr>
        <w:t xml:space="preserve"> </w:t>
      </w:r>
      <w:r>
        <w:rPr>
          <w:sz w:val="28"/>
        </w:rPr>
        <w:t>дидактического</w:t>
      </w:r>
      <w:r>
        <w:rPr>
          <w:spacing w:val="4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занятий.</w:t>
      </w:r>
    </w:p>
    <w:p w14:paraId="7310DCF0">
      <w:pPr>
        <w:pStyle w:val="8"/>
        <w:numPr>
          <w:ilvl w:val="0"/>
          <w:numId w:val="9"/>
        </w:numPr>
        <w:tabs>
          <w:tab w:val="left" w:pos="587"/>
        </w:tabs>
        <w:spacing w:before="1" w:after="0" w:line="240" w:lineRule="auto"/>
        <w:ind w:left="222" w:right="152" w:firstLine="0"/>
        <w:jc w:val="left"/>
        <w:rPr>
          <w:sz w:val="28"/>
        </w:rPr>
      </w:pPr>
      <w:r>
        <w:rPr>
          <w:sz w:val="28"/>
        </w:rPr>
        <w:t>Совместная</w:t>
      </w:r>
      <w:r>
        <w:rPr>
          <w:spacing w:val="3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3"/>
          <w:sz w:val="28"/>
        </w:rPr>
        <w:t xml:space="preserve"> </w:t>
      </w:r>
      <w:r>
        <w:rPr>
          <w:sz w:val="28"/>
        </w:rPr>
        <w:t>планов-конспектов</w:t>
      </w:r>
      <w:r>
        <w:rPr>
          <w:spacing w:val="4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теме,</w:t>
      </w:r>
      <w:r>
        <w:rPr>
          <w:spacing w:val="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внеклассного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мероприятия.</w:t>
      </w:r>
    </w:p>
    <w:p w14:paraId="2D7EBCFB">
      <w:pPr>
        <w:pStyle w:val="8"/>
        <w:numPr>
          <w:ilvl w:val="0"/>
          <w:numId w:val="9"/>
        </w:numPr>
        <w:tabs>
          <w:tab w:val="left" w:pos="503"/>
          <w:tab w:val="left" w:pos="3054"/>
          <w:tab w:val="left" w:pos="5070"/>
          <w:tab w:val="left" w:pos="5586"/>
          <w:tab w:val="left" w:pos="7812"/>
        </w:tabs>
        <w:spacing w:before="0" w:after="0" w:line="240" w:lineRule="auto"/>
        <w:ind w:left="222" w:right="150" w:firstLine="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молодых</w:t>
      </w:r>
      <w:r>
        <w:rPr>
          <w:sz w:val="28"/>
        </w:rPr>
        <w:tab/>
      </w:r>
      <w:r>
        <w:rPr>
          <w:sz w:val="28"/>
        </w:rPr>
        <w:t>специалистов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общешкольных</w:t>
      </w:r>
      <w:r>
        <w:rPr>
          <w:sz w:val="28"/>
        </w:rPr>
        <w:tab/>
      </w:r>
      <w:r>
        <w:rPr>
          <w:spacing w:val="-1"/>
          <w:sz w:val="28"/>
        </w:rPr>
        <w:t>мероприятиях,</w:t>
      </w:r>
      <w:r>
        <w:rPr>
          <w:spacing w:val="-67"/>
          <w:sz w:val="28"/>
        </w:rPr>
        <w:t xml:space="preserve"> </w:t>
      </w:r>
      <w:r>
        <w:rPr>
          <w:sz w:val="28"/>
        </w:rPr>
        <w:t>семинарах,</w:t>
      </w:r>
      <w:r>
        <w:rPr>
          <w:spacing w:val="-2"/>
          <w:sz w:val="28"/>
        </w:rPr>
        <w:t xml:space="preserve"> </w:t>
      </w:r>
      <w:r>
        <w:rPr>
          <w:sz w:val="28"/>
        </w:rPr>
        <w:t>совещаниях,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ШМО.</w:t>
      </w:r>
    </w:p>
    <w:p w14:paraId="22A18322">
      <w:pPr>
        <w:pStyle w:val="8"/>
        <w:numPr>
          <w:ilvl w:val="0"/>
          <w:numId w:val="9"/>
        </w:numPr>
        <w:tabs>
          <w:tab w:val="left" w:pos="929"/>
          <w:tab w:val="left" w:pos="930"/>
          <w:tab w:val="left" w:pos="5886"/>
          <w:tab w:val="left" w:pos="6464"/>
          <w:tab w:val="left" w:pos="8495"/>
        </w:tabs>
        <w:spacing w:before="0" w:after="0" w:line="240" w:lineRule="auto"/>
        <w:ind w:left="222" w:right="147" w:firstLine="0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z w:val="28"/>
        </w:rPr>
        <w:tab/>
      </w:r>
      <w:r>
        <w:rPr>
          <w:sz w:val="28"/>
        </w:rPr>
        <w:t>по</w:t>
      </w:r>
      <w:r>
        <w:rPr>
          <w:sz w:val="28"/>
        </w:rPr>
        <w:tab/>
      </w:r>
      <w:r>
        <w:rPr>
          <w:sz w:val="28"/>
        </w:rPr>
        <w:t>определенным</w:t>
      </w:r>
      <w:r>
        <w:rPr>
          <w:sz w:val="28"/>
        </w:rPr>
        <w:tab/>
      </w:r>
      <w:r>
        <w:rPr>
          <w:spacing w:val="-1"/>
          <w:sz w:val="28"/>
        </w:rPr>
        <w:t>разделам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педагогики,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научному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преподавания.</w:t>
      </w:r>
    </w:p>
    <w:p w14:paraId="14F14214">
      <w:pPr>
        <w:pStyle w:val="8"/>
        <w:numPr>
          <w:ilvl w:val="0"/>
          <w:numId w:val="9"/>
        </w:numPr>
        <w:tabs>
          <w:tab w:val="left" w:pos="929"/>
          <w:tab w:val="left" w:pos="930"/>
          <w:tab w:val="left" w:pos="4470"/>
          <w:tab w:val="left" w:pos="5870"/>
          <w:tab w:val="left" w:pos="7782"/>
          <w:tab w:val="left" w:pos="8202"/>
        </w:tabs>
        <w:spacing w:before="0" w:after="0" w:line="242" w:lineRule="auto"/>
        <w:ind w:left="222" w:right="148" w:firstLine="0"/>
        <w:jc w:val="left"/>
        <w:rPr>
          <w:sz w:val="28"/>
        </w:rPr>
      </w:pPr>
      <w:r>
        <w:rPr>
          <w:sz w:val="28"/>
        </w:rPr>
        <w:t>Консультации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вопросам</w:t>
      </w:r>
      <w:r>
        <w:rPr>
          <w:sz w:val="28"/>
        </w:rPr>
        <w:tab/>
      </w:r>
      <w:r>
        <w:rPr>
          <w:sz w:val="28"/>
        </w:rPr>
        <w:t>методики</w:t>
      </w:r>
      <w:r>
        <w:rPr>
          <w:sz w:val="28"/>
        </w:rPr>
        <w:tab/>
      </w:r>
      <w:r>
        <w:rPr>
          <w:sz w:val="28"/>
        </w:rPr>
        <w:t>преподавания</w:t>
      </w:r>
      <w:r>
        <w:rPr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внеклассных мероприятий.</w:t>
      </w:r>
    </w:p>
    <w:p w14:paraId="5AFC8C55">
      <w:pPr>
        <w:pStyle w:val="6"/>
        <w:ind w:right="149" w:firstLine="707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анкетирования участников программы проведен анализ реализации</w:t>
      </w:r>
      <w:r>
        <w:rPr>
          <w:spacing w:val="1"/>
        </w:rPr>
        <w:t xml:space="preserve"> </w:t>
      </w:r>
      <w:r>
        <w:t>программы наставничества.</w:t>
      </w:r>
    </w:p>
    <w:p w14:paraId="66BC679D">
      <w:pPr>
        <w:pStyle w:val="8"/>
        <w:numPr>
          <w:ilvl w:val="1"/>
          <w:numId w:val="9"/>
        </w:numPr>
        <w:tabs>
          <w:tab w:val="left" w:pos="1235"/>
        </w:tabs>
        <w:spacing w:before="0" w:after="0" w:line="240" w:lineRule="auto"/>
        <w:ind w:left="222" w:right="148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изучены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сильные и слабые стороны программы наставничества. Результаты анализа приведены в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14:paraId="418A6150">
      <w:pPr>
        <w:spacing w:before="152"/>
        <w:ind w:left="2764" w:right="0" w:firstLine="0"/>
        <w:jc w:val="left"/>
        <w:rPr>
          <w:sz w:val="24"/>
        </w:rPr>
      </w:pP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</w:p>
    <w:p w14:paraId="54BD61A9">
      <w:pPr>
        <w:pStyle w:val="6"/>
        <w:spacing w:before="8"/>
        <w:ind w:left="0"/>
        <w:jc w:val="left"/>
        <w:rPr>
          <w:sz w:val="14"/>
        </w:rPr>
      </w:pP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4465"/>
        <w:gridCol w:w="3075"/>
      </w:tblGrid>
      <w:tr w14:paraId="28245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805" w:type="dxa"/>
          </w:tcPr>
          <w:p w14:paraId="4E52E5C3">
            <w:pPr>
              <w:pStyle w:val="9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14:paraId="0FDE0374">
            <w:pPr>
              <w:pStyle w:val="9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4465" w:type="dxa"/>
          </w:tcPr>
          <w:p w14:paraId="55F0AA7B">
            <w:pPr>
              <w:pStyle w:val="9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3075" w:type="dxa"/>
          </w:tcPr>
          <w:p w14:paraId="106172C1">
            <w:pPr>
              <w:pStyle w:val="9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Слабые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</w:tr>
      <w:tr w14:paraId="0C5DC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9" w:hRule="atLeast"/>
        </w:trPr>
        <w:tc>
          <w:tcPr>
            <w:tcW w:w="1805" w:type="dxa"/>
          </w:tcPr>
          <w:p w14:paraId="2018F896">
            <w:pPr>
              <w:pStyle w:val="9"/>
              <w:tabs>
                <w:tab w:val="left" w:pos="157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–</w:t>
            </w:r>
          </w:p>
          <w:p w14:paraId="124FF883">
            <w:pPr>
              <w:pStyle w:val="9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4465" w:type="dxa"/>
          </w:tcPr>
          <w:p w14:paraId="3E83BF66">
            <w:pPr>
              <w:pStyle w:val="9"/>
              <w:tabs>
                <w:tab w:val="left" w:pos="1286"/>
                <w:tab w:val="left" w:pos="341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ускорение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процесса</w:t>
            </w:r>
          </w:p>
          <w:p w14:paraId="723DDFE4">
            <w:pPr>
              <w:pStyle w:val="9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</w:p>
          <w:p w14:paraId="2819C837">
            <w:pPr>
              <w:pStyle w:val="9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наставничества;</w:t>
            </w:r>
          </w:p>
          <w:p w14:paraId="737518D2">
            <w:pPr>
              <w:pStyle w:val="9"/>
              <w:numPr>
                <w:ilvl w:val="0"/>
                <w:numId w:val="10"/>
              </w:numPr>
              <w:tabs>
                <w:tab w:val="left" w:pos="463"/>
              </w:tabs>
              <w:spacing w:before="0" w:after="0" w:line="240" w:lineRule="auto"/>
              <w:ind w:left="105" w:right="100" w:firstLine="60"/>
              <w:jc w:val="both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486381CC">
            <w:pPr>
              <w:pStyle w:val="9"/>
              <w:numPr>
                <w:ilvl w:val="0"/>
                <w:numId w:val="10"/>
              </w:numPr>
              <w:tabs>
                <w:tab w:val="left" w:pos="830"/>
                <w:tab w:val="left" w:pos="831"/>
                <w:tab w:val="left" w:pos="2379"/>
              </w:tabs>
              <w:spacing w:before="0" w:after="0" w:line="240" w:lineRule="auto"/>
              <w:ind w:left="105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профессиональных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  <w:p w14:paraId="26A97943">
            <w:pPr>
              <w:pStyle w:val="9"/>
              <w:numPr>
                <w:ilvl w:val="0"/>
                <w:numId w:val="10"/>
              </w:numPr>
              <w:tabs>
                <w:tab w:val="left" w:pos="262"/>
              </w:tabs>
              <w:spacing w:before="0" w:after="0" w:line="270" w:lineRule="atLeast"/>
              <w:ind w:left="105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обмен инновационным опытом в 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 наставничества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075" w:type="dxa"/>
            <w:tcBorders/>
          </w:tcPr>
          <w:p w14:paraId="05E8CBCE">
            <w:pPr>
              <w:pStyle w:val="9"/>
              <w:tabs>
                <w:tab w:val="left" w:pos="1860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-снижение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мотивации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</w:tr>
    </w:tbl>
    <w:p w14:paraId="629E8BD5">
      <w:pPr>
        <w:pStyle w:val="6"/>
        <w:ind w:left="0"/>
        <w:jc w:val="left"/>
        <w:rPr>
          <w:sz w:val="15"/>
        </w:rPr>
      </w:pPr>
    </w:p>
    <w:p w14:paraId="560EA71A">
      <w:pPr>
        <w:pStyle w:val="8"/>
        <w:numPr>
          <w:ilvl w:val="1"/>
          <w:numId w:val="9"/>
        </w:numPr>
        <w:tabs>
          <w:tab w:val="left" w:pos="1259"/>
        </w:tabs>
        <w:spacing w:before="90" w:after="0" w:line="240" w:lineRule="auto"/>
        <w:ind w:left="222" w:right="154" w:firstLine="707"/>
        <w:jc w:val="both"/>
        <w:rPr>
          <w:sz w:val="24"/>
        </w:rPr>
      </w:pP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проанализированы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представлены в</w:t>
      </w:r>
      <w:r>
        <w:rPr>
          <w:spacing w:val="-2"/>
          <w:sz w:val="24"/>
        </w:rPr>
        <w:t xml:space="preserve"> </w:t>
      </w:r>
      <w:r>
        <w:rPr>
          <w:sz w:val="24"/>
        </w:rPr>
        <w:t>таблице</w:t>
      </w:r>
      <w:r>
        <w:rPr>
          <w:spacing w:val="1"/>
          <w:sz w:val="24"/>
        </w:rPr>
        <w:t xml:space="preserve"> </w:t>
      </w:r>
      <w:r>
        <w:rPr>
          <w:sz w:val="24"/>
        </w:rPr>
        <w:t>2.</w:t>
      </w:r>
    </w:p>
    <w:p w14:paraId="432BA6FA">
      <w:pPr>
        <w:spacing w:before="0" w:after="8"/>
        <w:ind w:left="3342" w:right="0" w:firstLine="0"/>
        <w:jc w:val="left"/>
        <w:rPr>
          <w:sz w:val="24"/>
        </w:rPr>
      </w:pPr>
      <w:r>
        <w:rPr>
          <w:sz w:val="24"/>
        </w:rPr>
        <w:t>Таблица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</w:p>
    <w:tbl>
      <w:tblPr>
        <w:tblStyle w:val="4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4465"/>
        <w:gridCol w:w="3075"/>
      </w:tblGrid>
      <w:tr w14:paraId="3D84A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805" w:type="dxa"/>
          </w:tcPr>
          <w:p w14:paraId="5E5A1A6A">
            <w:pPr>
              <w:pStyle w:val="9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14:paraId="1DF59024">
            <w:pPr>
              <w:pStyle w:val="9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4465" w:type="dxa"/>
          </w:tcPr>
          <w:p w14:paraId="32D3D442">
            <w:pPr>
              <w:pStyle w:val="9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3075" w:type="dxa"/>
          </w:tcPr>
          <w:p w14:paraId="77DA15BA">
            <w:pPr>
              <w:pStyle w:val="9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Угрозы</w:t>
            </w:r>
          </w:p>
        </w:tc>
      </w:tr>
      <w:tr w14:paraId="50651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805" w:type="dxa"/>
          </w:tcPr>
          <w:p w14:paraId="20AAF7FB">
            <w:pPr>
              <w:pStyle w:val="9"/>
              <w:tabs>
                <w:tab w:val="left" w:pos="157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</w:tc>
        <w:tc>
          <w:tcPr>
            <w:tcW w:w="4465" w:type="dxa"/>
          </w:tcPr>
          <w:p w14:paraId="04C681AF">
            <w:pPr>
              <w:pStyle w:val="9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  <w:p w14:paraId="483CB737">
            <w:pPr>
              <w:pStyle w:val="9"/>
              <w:tabs>
                <w:tab w:val="left" w:pos="1318"/>
                <w:tab w:val="left" w:pos="2750"/>
                <w:tab w:val="left" w:pos="3205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-система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мотивации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поощрения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  <w:p w14:paraId="6BD7DE6E">
            <w:pPr>
              <w:pStyle w:val="9"/>
              <w:ind w:left="105"/>
              <w:rPr>
                <w:sz w:val="24"/>
              </w:rPr>
            </w:pPr>
            <w:r>
              <w:rPr>
                <w:sz w:val="24"/>
              </w:rPr>
              <w:t>-обобщение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3075" w:type="dxa"/>
          </w:tcPr>
          <w:p w14:paraId="2DBFA381">
            <w:pPr>
              <w:pStyle w:val="9"/>
              <w:numPr>
                <w:ilvl w:val="0"/>
                <w:numId w:val="11"/>
              </w:numPr>
              <w:tabs>
                <w:tab w:val="left" w:pos="746"/>
              </w:tabs>
              <w:spacing w:before="0" w:after="0" w:line="240" w:lineRule="auto"/>
              <w:ind w:left="105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низкая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денежная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  <w:p w14:paraId="4E9D2C18">
            <w:pPr>
              <w:pStyle w:val="9"/>
              <w:numPr>
                <w:ilvl w:val="0"/>
                <w:numId w:val="11"/>
              </w:numPr>
              <w:tabs>
                <w:tab w:val="left" w:pos="370"/>
              </w:tabs>
              <w:spacing w:before="0" w:after="0" w:line="270" w:lineRule="atLeast"/>
              <w:ind w:left="105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</w:p>
        </w:tc>
      </w:tr>
    </w:tbl>
    <w:p w14:paraId="1B942C16">
      <w:pPr>
        <w:pStyle w:val="8"/>
        <w:numPr>
          <w:ilvl w:val="1"/>
          <w:numId w:val="9"/>
        </w:numPr>
        <w:tabs>
          <w:tab w:val="left" w:pos="1456"/>
        </w:tabs>
        <w:spacing w:before="0" w:after="0" w:line="240" w:lineRule="auto"/>
        <w:ind w:left="222" w:right="148" w:firstLine="77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проанализирована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наставничества за период с сентября 202</w:t>
      </w:r>
      <w:r>
        <w:rPr>
          <w:rFonts w:hint="default"/>
          <w:sz w:val="28"/>
          <w:lang w:val="ru-RU"/>
        </w:rPr>
        <w:t>3</w:t>
      </w:r>
      <w:r>
        <w:rPr>
          <w:sz w:val="28"/>
        </w:rPr>
        <w:t xml:space="preserve"> года по август 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14:paraId="51AA90E1">
      <w:pPr>
        <w:pStyle w:val="6"/>
        <w:spacing w:line="321" w:lineRule="exact"/>
        <w:ind w:left="930"/>
      </w:pPr>
      <w:r>
        <w:t>По</w:t>
      </w:r>
      <w:r>
        <w:rPr>
          <w:spacing w:val="-6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сделаны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выводы:</w:t>
      </w:r>
    </w:p>
    <w:p w14:paraId="2765079B">
      <w:pPr>
        <w:pStyle w:val="8"/>
        <w:numPr>
          <w:ilvl w:val="0"/>
          <w:numId w:val="12"/>
        </w:numPr>
        <w:tabs>
          <w:tab w:val="left" w:pos="1094"/>
        </w:tabs>
        <w:spacing w:before="0" w:after="0" w:line="240" w:lineRule="auto"/>
        <w:ind w:left="1093" w:right="0" w:hanging="164"/>
        <w:jc w:val="left"/>
        <w:rPr>
          <w:sz w:val="28"/>
        </w:rPr>
      </w:pPr>
      <w:r>
        <w:rPr>
          <w:sz w:val="28"/>
        </w:rPr>
        <w:t>адаптация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1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4"/>
          <w:sz w:val="28"/>
        </w:rPr>
        <w:t xml:space="preserve"> </w:t>
      </w:r>
      <w:r>
        <w:rPr>
          <w:sz w:val="28"/>
        </w:rPr>
        <w:t>проходила</w:t>
      </w:r>
      <w:r>
        <w:rPr>
          <w:spacing w:val="-13"/>
          <w:sz w:val="28"/>
        </w:rPr>
        <w:t xml:space="preserve"> </w:t>
      </w:r>
      <w:r>
        <w:rPr>
          <w:sz w:val="28"/>
        </w:rPr>
        <w:t>успешно;</w:t>
      </w:r>
    </w:p>
    <w:p w14:paraId="74E7F1B3">
      <w:pPr>
        <w:pStyle w:val="8"/>
        <w:numPr>
          <w:ilvl w:val="0"/>
          <w:numId w:val="12"/>
        </w:numPr>
        <w:tabs>
          <w:tab w:val="left" w:pos="1170"/>
        </w:tabs>
        <w:spacing w:before="0" w:after="0" w:line="240" w:lineRule="auto"/>
        <w:ind w:left="222" w:right="151" w:firstLine="707"/>
        <w:jc w:val="left"/>
        <w:rPr>
          <w:sz w:val="28"/>
        </w:rPr>
      </w:pPr>
      <w:r>
        <w:rPr>
          <w:sz w:val="28"/>
        </w:rPr>
        <w:t>установлены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взаимные</w:t>
      </w:r>
      <w:r>
        <w:rPr>
          <w:spacing w:val="69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молодым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 и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учениками;</w:t>
      </w:r>
    </w:p>
    <w:p w14:paraId="7047A24D">
      <w:pPr>
        <w:pStyle w:val="8"/>
        <w:numPr>
          <w:ilvl w:val="0"/>
          <w:numId w:val="12"/>
        </w:numPr>
        <w:tabs>
          <w:tab w:val="left" w:pos="1094"/>
        </w:tabs>
        <w:spacing w:before="0" w:after="0" w:line="321" w:lineRule="exact"/>
        <w:ind w:left="1093" w:right="0" w:hanging="164"/>
        <w:jc w:val="left"/>
        <w:rPr>
          <w:sz w:val="28"/>
        </w:rPr>
      </w:pPr>
      <w:r>
        <w:rPr>
          <w:sz w:val="28"/>
        </w:rPr>
        <w:t>организовано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компетенций;</w:t>
      </w:r>
    </w:p>
    <w:p w14:paraId="3960FD8F">
      <w:pPr>
        <w:pStyle w:val="8"/>
        <w:numPr>
          <w:ilvl w:val="0"/>
          <w:numId w:val="12"/>
        </w:numPr>
        <w:tabs>
          <w:tab w:val="left" w:pos="1178"/>
        </w:tabs>
        <w:spacing w:before="0" w:after="0" w:line="240" w:lineRule="auto"/>
        <w:ind w:left="222" w:right="150" w:firstLine="707"/>
        <w:jc w:val="left"/>
        <w:rPr>
          <w:sz w:val="28"/>
        </w:rPr>
      </w:pPr>
      <w:r>
        <w:rPr>
          <w:sz w:val="28"/>
        </w:rPr>
        <w:t>наблюдается</w:t>
      </w:r>
      <w:r>
        <w:rPr>
          <w:spacing w:val="10"/>
          <w:sz w:val="28"/>
        </w:rPr>
        <w:t xml:space="preserve"> </w:t>
      </w:r>
      <w:r>
        <w:rPr>
          <w:sz w:val="28"/>
        </w:rPr>
        <w:t>мотивационно-личностный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профессиональный</w:t>
      </w:r>
      <w:r>
        <w:rPr>
          <w:spacing w:val="7"/>
          <w:sz w:val="28"/>
        </w:rPr>
        <w:t xml:space="preserve"> </w:t>
      </w:r>
      <w:r>
        <w:rPr>
          <w:sz w:val="28"/>
        </w:rPr>
        <w:t>рост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 наставничества;</w:t>
      </w:r>
    </w:p>
    <w:p w14:paraId="7CF6D379">
      <w:pPr>
        <w:pStyle w:val="8"/>
        <w:numPr>
          <w:ilvl w:val="0"/>
          <w:numId w:val="12"/>
        </w:numPr>
        <w:tabs>
          <w:tab w:val="left" w:pos="1274"/>
        </w:tabs>
        <w:spacing w:before="0" w:after="0" w:line="240" w:lineRule="auto"/>
        <w:ind w:left="222" w:right="151" w:firstLine="707"/>
        <w:jc w:val="both"/>
        <w:rPr>
          <w:sz w:val="28"/>
        </w:rPr>
      </w:pPr>
      <w:r>
        <w:rPr>
          <w:sz w:val="28"/>
        </w:rPr>
        <w:t>наблюдается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черт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участников;</w:t>
      </w:r>
    </w:p>
    <w:p w14:paraId="02D33C53">
      <w:pPr>
        <w:pStyle w:val="8"/>
        <w:numPr>
          <w:ilvl w:val="0"/>
          <w:numId w:val="12"/>
        </w:numPr>
        <w:tabs>
          <w:tab w:val="left" w:pos="1096"/>
        </w:tabs>
        <w:spacing w:before="0" w:after="0" w:line="240" w:lineRule="auto"/>
        <w:ind w:left="222" w:right="145" w:firstLine="707"/>
        <w:jc w:val="both"/>
        <w:rPr>
          <w:sz w:val="28"/>
        </w:rPr>
      </w:pPr>
      <w:r>
        <w:rPr>
          <w:sz w:val="28"/>
        </w:rPr>
        <w:t>молодые специалисты работали в рамках программы наставничества с</w:t>
      </w:r>
      <w:r>
        <w:rPr>
          <w:spacing w:val="-67"/>
          <w:sz w:val="28"/>
        </w:rPr>
        <w:t xml:space="preserve"> </w:t>
      </w:r>
      <w:r>
        <w:rPr>
          <w:sz w:val="28"/>
        </w:rPr>
        <w:t>желанием;</w:t>
      </w:r>
    </w:p>
    <w:p w14:paraId="65474184">
      <w:pPr>
        <w:pStyle w:val="8"/>
        <w:numPr>
          <w:ilvl w:val="0"/>
          <w:numId w:val="12"/>
        </w:numPr>
        <w:tabs>
          <w:tab w:val="left" w:pos="1094"/>
        </w:tabs>
        <w:spacing w:before="0" w:after="0" w:line="321" w:lineRule="exact"/>
        <w:ind w:left="1093" w:right="0" w:hanging="164"/>
        <w:jc w:val="both"/>
        <w:rPr>
          <w:sz w:val="28"/>
        </w:rPr>
      </w:pPr>
      <w:r>
        <w:rPr>
          <w:sz w:val="28"/>
        </w:rPr>
        <w:t>наблюдается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снижение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тревожности;</w:t>
      </w:r>
    </w:p>
    <w:p w14:paraId="1459E24B">
      <w:pPr>
        <w:pStyle w:val="8"/>
        <w:numPr>
          <w:ilvl w:val="0"/>
          <w:numId w:val="12"/>
        </w:numPr>
        <w:tabs>
          <w:tab w:val="left" w:pos="1094"/>
        </w:tabs>
        <w:spacing w:before="0" w:after="0" w:line="322" w:lineRule="exact"/>
        <w:ind w:left="1093" w:right="0" w:hanging="164"/>
        <w:jc w:val="both"/>
        <w:rPr>
          <w:sz w:val="28"/>
        </w:rPr>
      </w:pPr>
      <w:r>
        <w:rPr>
          <w:sz w:val="28"/>
        </w:rPr>
        <w:t>адекватный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14:paraId="4E1A8FEB">
      <w:pPr>
        <w:pStyle w:val="6"/>
        <w:ind w:right="146" w:firstLine="707"/>
      </w:pPr>
      <w:r>
        <w:t>Вывод: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удовлетворительная.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педагоги-наставники</w:t>
      </w:r>
      <w:r>
        <w:rPr>
          <w:spacing w:val="60"/>
        </w:rPr>
        <w:t xml:space="preserve"> </w:t>
      </w:r>
      <w:r>
        <w:t>систематизировали</w:t>
      </w:r>
      <w:r>
        <w:rPr>
          <w:spacing w:val="6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структурировали</w:t>
      </w:r>
      <w:r>
        <w:rPr>
          <w:spacing w:val="61"/>
        </w:rPr>
        <w:t xml:space="preserve"> </w:t>
      </w:r>
      <w:r>
        <w:t>собственные</w:t>
      </w:r>
    </w:p>
    <w:p w14:paraId="3BD9DEC9">
      <w:pPr>
        <w:pStyle w:val="6"/>
        <w:spacing w:before="67"/>
        <w:ind w:right="146"/>
      </w:pPr>
      <w:r>
        <w:t>знания, что способствовало стабильному профессиональному росту членов</w:t>
      </w:r>
      <w:r>
        <w:rPr>
          <w:spacing w:val="1"/>
        </w:rPr>
        <w:t xml:space="preserve"> </w:t>
      </w:r>
      <w:r>
        <w:t>коллектива.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развивали</w:t>
      </w:r>
      <w:r>
        <w:rPr>
          <w:spacing w:val="1"/>
        </w:rPr>
        <w:t xml:space="preserve"> </w:t>
      </w:r>
      <w:r>
        <w:t>профессиональны</w:t>
      </w:r>
    </w:p>
    <w:p w14:paraId="3027A71D">
      <w:pPr>
        <w:pStyle w:val="6"/>
        <w:spacing w:before="67"/>
        <w:ind w:right="146"/>
      </w:pPr>
      <w:bookmarkStart w:id="0" w:name="_GoBack"/>
      <w:bookmarkEnd w:id="0"/>
    </w:p>
    <w:p w14:paraId="67BB216D">
      <w:pPr>
        <w:pStyle w:val="6"/>
        <w:spacing w:before="67"/>
        <w:ind w:right="146"/>
        <w:rPr>
          <w:rFonts w:hint="default"/>
          <w:lang w:val="ru-RU"/>
        </w:rPr>
      </w:pPr>
      <w:r>
        <w:rPr>
          <w:lang w:val="ru-RU"/>
        </w:rPr>
        <w:t>Справку</w:t>
      </w:r>
      <w:r>
        <w:rPr>
          <w:rFonts w:hint="default"/>
          <w:lang w:val="ru-RU"/>
        </w:rPr>
        <w:t xml:space="preserve"> составиа: Кара-Сал А.А.</w:t>
      </w:r>
    </w:p>
    <w:sectPr>
      <w:footerReference r:id="rId5" w:type="default"/>
      <w:pgSz w:w="11910" w:h="16840"/>
      <w:pgMar w:top="1040" w:right="700" w:bottom="1340" w:left="1480" w:header="0" w:footer="10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76CE5">
    <w:pPr>
      <w:pStyle w:val="6"/>
      <w:spacing w:line="14" w:lineRule="auto"/>
      <w:ind w:left="0"/>
      <w:jc w:val="left"/>
      <w:rPr>
        <w:sz w:val="20"/>
      </w:rPr>
    </w:pPr>
    <w:r>
      <w:pict>
        <v:shape id="_x0000_s2049" o:spid="_x0000_s2049" o:spt="202" type="#_x0000_t202" style="position:absolute;left:0pt;margin-left:542.85pt;margin-top:773.5pt;height:17.55pt;width:13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124ED14B">
                <w:pPr>
                  <w:pStyle w:val="6"/>
                  <w:spacing w:before="9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10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222" w:hanging="319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222" w:hanging="293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1" w:hanging="29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1" w:hanging="29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22" w:hanging="29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73" w:hanging="29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3" w:hanging="29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74" w:hanging="29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5" w:hanging="293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7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86" w:hanging="22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72" w:hanging="22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44" w:hanging="2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30" w:hanging="2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16" w:hanging="2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02" w:hanging="2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88" w:hanging="221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07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86" w:hanging="22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72" w:hanging="22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44" w:hanging="2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30" w:hanging="2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16" w:hanging="2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02" w:hanging="2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88" w:hanging="221"/>
      </w:pPr>
      <w:rPr>
        <w:rFonts w:hint="default"/>
        <w:lang w:val="ru-RU" w:eastAsia="en-US" w:bidi="ar-SA"/>
      </w:rPr>
    </w:lvl>
  </w:abstractNum>
  <w:abstractNum w:abstractNumId="3">
    <w:nsid w:val="C8879AEF"/>
    <w:multiLevelType w:val="multilevel"/>
    <w:tmpl w:val="C8879AEF"/>
    <w:lvl w:ilvl="0" w:tentative="0">
      <w:start w:val="0"/>
      <w:numFmt w:val="bullet"/>
      <w:lvlText w:val="-"/>
      <w:lvlJc w:val="left"/>
      <w:pPr>
        <w:ind w:left="105" w:hanging="64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96" w:hanging="64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693" w:hanging="64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989" w:hanging="64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286" w:hanging="64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582" w:hanging="64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1879" w:hanging="64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175" w:hanging="64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472" w:hanging="641"/>
      </w:pPr>
      <w:rPr>
        <w:rFonts w:hint="default"/>
        <w:lang w:val="ru-RU" w:eastAsia="en-US" w:bidi="ar-SA"/>
      </w:rPr>
    </w:lvl>
  </w:abstractNum>
  <w:abstractNum w:abstractNumId="4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222" w:hanging="164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70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1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22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7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74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5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22" w:hanging="36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7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5" w:hanging="360"/>
      </w:pPr>
      <w:rPr>
        <w:rFonts w:hint="default"/>
        <w:lang w:val="ru-RU" w:eastAsia="en-US" w:bidi="ar-SA"/>
      </w:rPr>
    </w:lvl>
  </w:abstractNum>
  <w:abstractNum w:abstractNumId="6">
    <w:nsid w:val="0248C179"/>
    <w:multiLevelType w:val="multilevel"/>
    <w:tmpl w:val="0248C179"/>
    <w:lvl w:ilvl="0" w:tentative="0">
      <w:start w:val="0"/>
      <w:numFmt w:val="bullet"/>
      <w:lvlText w:val="-"/>
      <w:lvlJc w:val="left"/>
      <w:pPr>
        <w:ind w:left="22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70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1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22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7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74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7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07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86" w:hanging="22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72" w:hanging="22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44" w:hanging="2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30" w:hanging="2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16" w:hanging="2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02" w:hanging="2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88" w:hanging="221"/>
      </w:pPr>
      <w:rPr>
        <w:rFonts w:hint="default"/>
        <w:lang w:val="ru-RU" w:eastAsia="en-US" w:bidi="ar-SA"/>
      </w:rPr>
    </w:lvl>
  </w:abstractNum>
  <w:abstractNum w:abstractNumId="8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222" w:hanging="33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22" w:hanging="305"/>
        <w:jc w:val="right"/>
      </w:pPr>
      <w:rPr>
        <w:rFonts w:hint="default"/>
        <w:w w:val="10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1" w:hanging="30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1" w:hanging="30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22" w:hanging="30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73" w:hanging="30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3" w:hanging="30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74" w:hanging="30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5" w:hanging="305"/>
      </w:pPr>
      <w:rPr>
        <w:rFonts w:hint="default"/>
        <w:lang w:val="ru-RU" w:eastAsia="en-US" w:bidi="ar-SA"/>
      </w:rPr>
    </w:lvl>
  </w:abstractNum>
  <w:abstractNum w:abstractNumId="9">
    <w:nsid w:val="4D4DC07F"/>
    <w:multiLevelType w:val="multilevel"/>
    <w:tmpl w:val="4D4DC07F"/>
    <w:lvl w:ilvl="0" w:tentative="0">
      <w:start w:val="0"/>
      <w:numFmt w:val="bullet"/>
      <w:lvlText w:val="-"/>
      <w:lvlJc w:val="left"/>
      <w:pPr>
        <w:ind w:left="22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70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1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22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7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3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74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10">
    <w:nsid w:val="5A241D34"/>
    <w:multiLevelType w:val="multilevel"/>
    <w:tmpl w:val="5A241D34"/>
    <w:lvl w:ilvl="0" w:tentative="0">
      <w:start w:val="0"/>
      <w:numFmt w:val="bullet"/>
      <w:lvlText w:val="-"/>
      <w:lvlJc w:val="left"/>
      <w:pPr>
        <w:ind w:left="105" w:hanging="29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35" w:hanging="29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71" w:hanging="29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06" w:hanging="29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42" w:hanging="29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77" w:hanging="29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713" w:hanging="29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148" w:hanging="29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584" w:hanging="298"/>
      </w:pPr>
      <w:rPr>
        <w:rFonts w:hint="default"/>
        <w:lang w:val="ru-RU" w:eastAsia="en-US" w:bidi="ar-SA"/>
      </w:rPr>
    </w:lvl>
  </w:abstractNum>
  <w:abstractNum w:abstractNumId="11">
    <w:nsid w:val="72183CF9"/>
    <w:multiLevelType w:val="multilevel"/>
    <w:tmpl w:val="72183CF9"/>
    <w:lvl w:ilvl="0" w:tentative="0">
      <w:start w:val="2"/>
      <w:numFmt w:val="decimal"/>
      <w:lvlText w:val="%1."/>
      <w:lvlJc w:val="left"/>
      <w:pPr>
        <w:ind w:left="107" w:hanging="22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486" w:hanging="22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72" w:hanging="22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258" w:hanging="22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644" w:hanging="22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030" w:hanging="22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16" w:hanging="22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802" w:hanging="22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188" w:hanging="22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8170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784" w:right="71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Body Text"/>
    <w:basedOn w:val="1"/>
    <w:qFormat/>
    <w:uiPriority w:val="1"/>
    <w:pPr>
      <w:ind w:left="222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2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11</TotalTime>
  <ScaleCrop>false</ScaleCrop>
  <LinksUpToDate>false</LinksUpToDate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2024-11-18T09:24:00Z</dcterms:created>
  <dc:creator>Пользователь</dc:creator>
  <cp:lastModifiedBy>Онзагай Ооржак</cp:lastModifiedBy>
  <dcterms:modified xsi:type="dcterms:W3CDTF">2024-11-18T09:46:36Z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2024-11-18T00:00:00Z</vt:filetime>
  </property>
  <property fmtid="{D5CDD505-2E9C-101B-9397-08002B2CF9AE}" pid="5" name="KSOProductBuildVer">
    <vt:lpwstr>1049-12.2.0.18607</vt:lpwstr>
  </property>
  <property fmtid="{D5CDD505-2E9C-101B-9397-08002B2CF9AE}" pid="6" name="ICV">
    <vt:lpwstr>5FEF9CE34C224CC9AA785D0991C9A113_12</vt:lpwstr>
  </property>
</Properties>
</file>